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84" w:rsidRPr="00921484" w:rsidRDefault="00921484">
      <w:pPr>
        <w:rPr>
          <w:b/>
          <w:sz w:val="36"/>
          <w:szCs w:val="36"/>
        </w:rPr>
      </w:pPr>
      <w:r w:rsidRPr="00921484">
        <w:rPr>
          <w:b/>
          <w:sz w:val="36"/>
          <w:szCs w:val="36"/>
        </w:rPr>
        <w:t>Curriculum Vitae</w:t>
      </w:r>
    </w:p>
    <w:p w:rsidR="00921484" w:rsidRDefault="00921484">
      <w:r>
        <w:rPr>
          <w:rFonts w:hint="eastAsia"/>
          <w:noProof/>
          <w:lang w:eastAsia="en-US"/>
        </w:rPr>
        <w:drawing>
          <wp:inline distT="0" distB="0" distL="0" distR="0">
            <wp:extent cx="1553993" cy="2071991"/>
            <wp:effectExtent l="0" t="0" r="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熊军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993" cy="207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484" w:rsidRDefault="00D716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Familiy</w:t>
      </w:r>
      <w:proofErr w:type="spellEnd"/>
      <w:r>
        <w:rPr>
          <w:sz w:val="28"/>
          <w:szCs w:val="28"/>
        </w:rPr>
        <w:t xml:space="preserve"> name: </w:t>
      </w:r>
      <w:proofErr w:type="spellStart"/>
      <w:r w:rsidRPr="00921484">
        <w:rPr>
          <w:sz w:val="28"/>
          <w:szCs w:val="28"/>
        </w:rPr>
        <w:t>XIONG</w:t>
      </w:r>
      <w:proofErr w:type="spellEnd"/>
      <w:r w:rsidR="00F47B89" w:rsidRPr="00921484">
        <w:rPr>
          <w:sz w:val="28"/>
          <w:szCs w:val="28"/>
        </w:rPr>
        <w:t xml:space="preserve"> </w:t>
      </w:r>
    </w:p>
    <w:p w:rsidR="00D71666" w:rsidRPr="00921484" w:rsidRDefault="00D71666">
      <w:pPr>
        <w:rPr>
          <w:sz w:val="28"/>
          <w:szCs w:val="28"/>
        </w:rPr>
      </w:pPr>
      <w:r>
        <w:rPr>
          <w:sz w:val="28"/>
          <w:szCs w:val="28"/>
        </w:rPr>
        <w:t>Given name: JUN</w:t>
      </w:r>
    </w:p>
    <w:p w:rsidR="00921484" w:rsidRPr="00921484" w:rsidRDefault="00921484" w:rsidP="00921484">
      <w:pPr>
        <w:rPr>
          <w:sz w:val="28"/>
          <w:szCs w:val="28"/>
          <w:lang w:val="en-GB"/>
        </w:rPr>
      </w:pPr>
      <w:hyperlink r:id="rId6" w:history="1">
        <w:r w:rsidRPr="00921484">
          <w:rPr>
            <w:rStyle w:val="Hyperlink"/>
            <w:sz w:val="28"/>
            <w:szCs w:val="28"/>
            <w:lang w:val="en-GB"/>
          </w:rPr>
          <w:t>xiongjun@ssf.gov.cn</w:t>
        </w:r>
      </w:hyperlink>
    </w:p>
    <w:p w:rsidR="00921484" w:rsidRPr="00921484" w:rsidRDefault="00921484" w:rsidP="00921484">
      <w:pPr>
        <w:rPr>
          <w:sz w:val="28"/>
          <w:szCs w:val="28"/>
          <w:lang w:val="en-GB"/>
        </w:rPr>
      </w:pPr>
      <w:r w:rsidRPr="00921484">
        <w:rPr>
          <w:sz w:val="28"/>
          <w:szCs w:val="28"/>
          <w:lang w:val="en-GB"/>
        </w:rPr>
        <w:t>+8613601289519</w:t>
      </w:r>
    </w:p>
    <w:p w:rsidR="00921484" w:rsidRPr="00921484" w:rsidRDefault="00921484">
      <w:pPr>
        <w:rPr>
          <w:sz w:val="28"/>
          <w:szCs w:val="28"/>
        </w:rPr>
      </w:pPr>
      <w:proofErr w:type="spellStart"/>
      <w:r w:rsidRPr="00921484">
        <w:rPr>
          <w:sz w:val="28"/>
          <w:szCs w:val="28"/>
        </w:rPr>
        <w:t>Fenghuyyuan</w:t>
      </w:r>
      <w:proofErr w:type="spellEnd"/>
      <w:r w:rsidRPr="00921484">
        <w:rPr>
          <w:sz w:val="28"/>
          <w:szCs w:val="28"/>
        </w:rPr>
        <w:t xml:space="preserve"> 11, </w:t>
      </w:r>
      <w:proofErr w:type="spellStart"/>
      <w:r w:rsidRPr="00921484">
        <w:rPr>
          <w:sz w:val="28"/>
          <w:szCs w:val="28"/>
        </w:rPr>
        <w:t>Xicheng</w:t>
      </w:r>
      <w:proofErr w:type="spellEnd"/>
      <w:r w:rsidRPr="00921484">
        <w:rPr>
          <w:sz w:val="28"/>
          <w:szCs w:val="28"/>
        </w:rPr>
        <w:t xml:space="preserve"> district, 100032 Beijing</w:t>
      </w:r>
    </w:p>
    <w:p w:rsidR="00921484" w:rsidRPr="00921484" w:rsidRDefault="00F47B89">
      <w:pPr>
        <w:rPr>
          <w:sz w:val="28"/>
          <w:szCs w:val="28"/>
        </w:rPr>
      </w:pPr>
      <w:r w:rsidRPr="00921484">
        <w:rPr>
          <w:sz w:val="28"/>
          <w:szCs w:val="28"/>
        </w:rPr>
        <w:t xml:space="preserve">PHD in Economics, </w:t>
      </w:r>
    </w:p>
    <w:p w:rsidR="00D71666" w:rsidRDefault="00D71666">
      <w:pPr>
        <w:contextualSpacing/>
        <w:rPr>
          <w:sz w:val="28"/>
          <w:szCs w:val="28"/>
        </w:rPr>
      </w:pPr>
      <w:r>
        <w:rPr>
          <w:sz w:val="28"/>
          <w:szCs w:val="28"/>
        </w:rPr>
        <w:t>Current position:</w:t>
      </w:r>
    </w:p>
    <w:p w:rsidR="00D71666" w:rsidRDefault="00F47B89">
      <w:pPr>
        <w:contextualSpacing/>
        <w:rPr>
          <w:sz w:val="28"/>
          <w:szCs w:val="28"/>
        </w:rPr>
      </w:pPr>
      <w:bookmarkStart w:id="0" w:name="_GoBack"/>
      <w:bookmarkEnd w:id="0"/>
      <w:r w:rsidRPr="00921484">
        <w:rPr>
          <w:sz w:val="28"/>
          <w:szCs w:val="28"/>
        </w:rPr>
        <w:t>Director of Asset Allocation &amp; Resear</w:t>
      </w:r>
      <w:r w:rsidR="00D71666">
        <w:rPr>
          <w:sz w:val="28"/>
          <w:szCs w:val="28"/>
        </w:rPr>
        <w:t xml:space="preserve">ch Department, </w:t>
      </w:r>
    </w:p>
    <w:p w:rsidR="00921484" w:rsidRPr="00921484" w:rsidRDefault="00D71666">
      <w:pPr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National Council </w:t>
      </w:r>
      <w:r w:rsidR="00F47B89" w:rsidRPr="00921484">
        <w:rPr>
          <w:sz w:val="28"/>
          <w:szCs w:val="28"/>
        </w:rPr>
        <w:t>for Social Security Fund</w:t>
      </w:r>
      <w:r w:rsidR="00921484" w:rsidRPr="00921484">
        <w:rPr>
          <w:sz w:val="28"/>
          <w:szCs w:val="28"/>
        </w:rPr>
        <w:t>.</w:t>
      </w:r>
      <w:proofErr w:type="gramEnd"/>
    </w:p>
    <w:p w:rsidR="00921484" w:rsidRPr="00921484" w:rsidRDefault="00921484">
      <w:pPr>
        <w:rPr>
          <w:sz w:val="28"/>
          <w:szCs w:val="28"/>
        </w:rPr>
      </w:pPr>
    </w:p>
    <w:p w:rsidR="00921484" w:rsidRPr="00921484" w:rsidRDefault="00921484">
      <w:pPr>
        <w:rPr>
          <w:sz w:val="28"/>
          <w:szCs w:val="28"/>
        </w:rPr>
      </w:pPr>
      <w:r w:rsidRPr="00921484">
        <w:rPr>
          <w:sz w:val="28"/>
          <w:szCs w:val="28"/>
        </w:rPr>
        <w:t>M</w:t>
      </w:r>
      <w:r w:rsidR="00F5614F" w:rsidRPr="00921484">
        <w:rPr>
          <w:sz w:val="28"/>
          <w:szCs w:val="28"/>
        </w:rPr>
        <w:t xml:space="preserve">ainly engaged in pension fund investment management, and research on </w:t>
      </w:r>
      <w:r w:rsidRPr="00921484">
        <w:rPr>
          <w:sz w:val="28"/>
          <w:szCs w:val="28"/>
        </w:rPr>
        <w:t>macro economy</w:t>
      </w:r>
      <w:r w:rsidR="00F5614F" w:rsidRPr="00921484">
        <w:rPr>
          <w:sz w:val="28"/>
          <w:szCs w:val="28"/>
        </w:rPr>
        <w:t xml:space="preserve"> and capital market as well</w:t>
      </w:r>
      <w:r w:rsidRPr="00921484">
        <w:rPr>
          <w:sz w:val="28"/>
          <w:szCs w:val="28"/>
        </w:rPr>
        <w:t>.</w:t>
      </w:r>
      <w:r w:rsidR="00F5614F" w:rsidRPr="00921484">
        <w:rPr>
          <w:sz w:val="28"/>
          <w:szCs w:val="28"/>
        </w:rPr>
        <w:t xml:space="preserve"> </w:t>
      </w:r>
    </w:p>
    <w:p w:rsidR="00716A34" w:rsidRPr="00921484" w:rsidRDefault="00921484">
      <w:pPr>
        <w:rPr>
          <w:sz w:val="28"/>
          <w:szCs w:val="28"/>
        </w:rPr>
      </w:pPr>
      <w:r w:rsidRPr="00921484">
        <w:rPr>
          <w:sz w:val="28"/>
          <w:szCs w:val="28"/>
        </w:rPr>
        <w:t>H</w:t>
      </w:r>
      <w:r w:rsidR="00F5614F" w:rsidRPr="00921484">
        <w:rPr>
          <w:sz w:val="28"/>
          <w:szCs w:val="28"/>
        </w:rPr>
        <w:t>as done a very systematic research on pension system reform and pension fund investment and administration in recent years.</w:t>
      </w:r>
    </w:p>
    <w:sectPr w:rsidR="00716A34" w:rsidRPr="00921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3C"/>
    <w:rsid w:val="00716A34"/>
    <w:rsid w:val="00921484"/>
    <w:rsid w:val="009C68C1"/>
    <w:rsid w:val="00D71666"/>
    <w:rsid w:val="00DB293C"/>
    <w:rsid w:val="00F47B89"/>
    <w:rsid w:val="00F5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8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14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8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14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xiongjun@ssf.gov.c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468</Characters>
  <Application>Microsoft Macintosh Word</Application>
  <DocSecurity>0</DocSecurity>
  <Lines>8</Lines>
  <Paragraphs>3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高伟</dc:creator>
  <cp:lastModifiedBy>JVG</cp:lastModifiedBy>
  <cp:revision>2</cp:revision>
  <dcterms:created xsi:type="dcterms:W3CDTF">2016-08-13T18:18:00Z</dcterms:created>
  <dcterms:modified xsi:type="dcterms:W3CDTF">2016-08-13T18:18:00Z</dcterms:modified>
</cp:coreProperties>
</file>