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BA8B6" w14:textId="77777777" w:rsidR="007D3F87" w:rsidRPr="00E44BEA" w:rsidRDefault="007D3F87" w:rsidP="00793858">
      <w:pPr>
        <w:jc w:val="center"/>
        <w:rPr>
          <w:rFonts w:ascii="Optane" w:hAnsi="Optane"/>
          <w:b/>
          <w:lang w:val="en-US"/>
        </w:rPr>
      </w:pPr>
    </w:p>
    <w:p w14:paraId="62E3ECD6" w14:textId="77777777" w:rsidR="007D3F87" w:rsidRPr="00E44BEA" w:rsidRDefault="007D3F87" w:rsidP="00793858">
      <w:pPr>
        <w:jc w:val="center"/>
        <w:rPr>
          <w:rFonts w:ascii="Optane" w:hAnsi="Optane"/>
          <w:b/>
          <w:lang w:val="en-US"/>
        </w:rPr>
      </w:pPr>
    </w:p>
    <w:p w14:paraId="5D01B9B7" w14:textId="77777777" w:rsidR="007D3F87" w:rsidRPr="00E44BEA" w:rsidRDefault="007D3F87" w:rsidP="00793858">
      <w:pPr>
        <w:jc w:val="center"/>
        <w:rPr>
          <w:rFonts w:ascii="Optane" w:hAnsi="Optane"/>
          <w:b/>
          <w:lang w:val="en-US"/>
        </w:rPr>
      </w:pPr>
    </w:p>
    <w:p w14:paraId="263E8882" w14:textId="77777777" w:rsidR="007D3F87" w:rsidRPr="00E44BEA" w:rsidRDefault="007D3F87" w:rsidP="00793858">
      <w:pPr>
        <w:jc w:val="center"/>
        <w:rPr>
          <w:rFonts w:ascii="Optane" w:eastAsia="MingLiU" w:hAnsi="Optane"/>
          <w:lang w:val="en-US"/>
        </w:rPr>
      </w:pPr>
    </w:p>
    <w:p w14:paraId="4807B3B3" w14:textId="77777777" w:rsidR="007D3F87" w:rsidRPr="00E44BEA" w:rsidRDefault="007D3F87">
      <w:pPr>
        <w:rPr>
          <w:rFonts w:ascii="Optane" w:hAnsi="Optane"/>
          <w:lang w:val="en-US"/>
        </w:rPr>
      </w:pPr>
    </w:p>
    <w:p w14:paraId="6A85B703" w14:textId="77777777" w:rsidR="007D3F87" w:rsidRPr="00E44BEA" w:rsidRDefault="007D3F87" w:rsidP="00776C02">
      <w:pPr>
        <w:spacing w:before="240"/>
        <w:rPr>
          <w:rFonts w:ascii="Optane" w:hAnsi="Optane"/>
          <w:lang w:val="en-US"/>
        </w:rPr>
      </w:pPr>
    </w:p>
    <w:p w14:paraId="4EC90B96" w14:textId="47C497EE" w:rsidR="00AD661D" w:rsidRPr="00F25DDD" w:rsidRDefault="003A097D" w:rsidP="00E44BEA">
      <w:pPr>
        <w:jc w:val="center"/>
        <w:rPr>
          <w:rFonts w:ascii="Optane" w:hAnsi="Optane"/>
          <w:sz w:val="36"/>
          <w:szCs w:val="32"/>
          <w:lang w:val="en-GB" w:eastAsia="zh-CN"/>
        </w:rPr>
      </w:pPr>
      <w:r>
        <w:rPr>
          <w:rFonts w:ascii="Optane" w:hAnsi="Optane" w:hint="eastAsia"/>
          <w:sz w:val="36"/>
          <w:szCs w:val="32"/>
          <w:lang w:val="en-GB" w:eastAsia="zh-CN"/>
        </w:rPr>
        <w:t>西班牙</w:t>
      </w:r>
      <w:r w:rsidR="00AC6E4C" w:rsidRPr="00F25DDD">
        <w:rPr>
          <w:rFonts w:ascii="Optane" w:hAnsi="Optane" w:hint="eastAsia"/>
          <w:sz w:val="36"/>
          <w:szCs w:val="32"/>
          <w:lang w:val="en-GB" w:eastAsia="zh-CN"/>
        </w:rPr>
        <w:t>社会保障行政法律服务司的欺诈反制工作</w:t>
      </w:r>
    </w:p>
    <w:p w14:paraId="33FDCE70" w14:textId="28327352" w:rsidR="00AD661D" w:rsidRPr="00F25DDD" w:rsidRDefault="00AC6E4C" w:rsidP="00E44BEA">
      <w:pPr>
        <w:jc w:val="center"/>
        <w:rPr>
          <w:rFonts w:ascii="楷体" w:eastAsia="楷体" w:hAnsi="楷体"/>
          <w:sz w:val="32"/>
          <w:szCs w:val="32"/>
          <w:lang w:val="en-GB" w:eastAsia="zh-CN"/>
        </w:rPr>
      </w:pPr>
      <w:r w:rsidRPr="00F25DDD">
        <w:rPr>
          <w:rFonts w:ascii="楷体" w:eastAsia="楷体" w:hAnsi="楷体" w:hint="eastAsia"/>
          <w:sz w:val="32"/>
          <w:szCs w:val="32"/>
          <w:lang w:val="en-GB" w:eastAsia="zh-CN"/>
        </w:rPr>
        <w:t>玛利亚·</w:t>
      </w:r>
      <w:r w:rsidR="00AD661D" w:rsidRPr="00F25DDD">
        <w:rPr>
          <w:rFonts w:ascii="楷体" w:eastAsia="楷体" w:hAnsi="楷体" w:hint="eastAsia"/>
          <w:sz w:val="32"/>
          <w:szCs w:val="32"/>
          <w:lang w:val="en-GB" w:eastAsia="zh-CN"/>
        </w:rPr>
        <w:t xml:space="preserve">索拉雅·阿玛娅·碧乐尔 </w:t>
      </w:r>
    </w:p>
    <w:p w14:paraId="40C37F6A" w14:textId="74DFC63A" w:rsidR="00AD661D" w:rsidRPr="00F25DDD" w:rsidRDefault="003A097D" w:rsidP="00E44BEA">
      <w:pPr>
        <w:jc w:val="center"/>
        <w:rPr>
          <w:rFonts w:ascii="Optane" w:hAnsi="Optane"/>
          <w:sz w:val="28"/>
          <w:szCs w:val="32"/>
          <w:lang w:val="en-GB" w:eastAsia="zh-CN"/>
        </w:rPr>
      </w:pPr>
      <w:r>
        <w:rPr>
          <w:rFonts w:ascii="Optane" w:hAnsi="Optane" w:hint="eastAsia"/>
          <w:sz w:val="28"/>
          <w:szCs w:val="32"/>
          <w:lang w:val="en-GB" w:eastAsia="zh-CN"/>
        </w:rPr>
        <w:t>西班牙</w:t>
      </w:r>
      <w:r w:rsidR="00AC6E4C" w:rsidRPr="00F25DDD">
        <w:rPr>
          <w:rFonts w:ascii="Optane" w:hAnsi="Optane" w:hint="eastAsia"/>
          <w:sz w:val="28"/>
          <w:szCs w:val="32"/>
          <w:lang w:val="en-GB" w:eastAsia="zh-CN"/>
        </w:rPr>
        <w:t>社会保障基金总会中央法律服务团</w:t>
      </w:r>
      <w:r w:rsidR="00AD661D" w:rsidRPr="00F25DDD">
        <w:rPr>
          <w:rFonts w:ascii="Optane" w:hAnsi="Optane" w:hint="eastAsia"/>
          <w:sz w:val="28"/>
          <w:szCs w:val="32"/>
          <w:lang w:val="en-GB" w:eastAsia="zh-CN"/>
        </w:rPr>
        <w:t>首席律师</w:t>
      </w:r>
    </w:p>
    <w:p w14:paraId="26FBCF64" w14:textId="77777777" w:rsidR="007D3F87" w:rsidRPr="00E44BEA" w:rsidRDefault="007D3F87" w:rsidP="00E44BEA">
      <w:pPr>
        <w:jc w:val="center"/>
        <w:rPr>
          <w:rFonts w:ascii="Optane" w:hAnsi="Optane"/>
          <w:lang w:val="en-GB" w:eastAsia="zh-CN"/>
        </w:rPr>
      </w:pPr>
    </w:p>
    <w:p w14:paraId="254FE68D" w14:textId="77777777" w:rsidR="007D3F87" w:rsidRPr="00E44BEA" w:rsidRDefault="00227B34" w:rsidP="009905D6">
      <w:pPr>
        <w:jc w:val="center"/>
        <w:rPr>
          <w:rFonts w:ascii="Optane" w:hAnsi="Optane"/>
          <w:lang w:val="en-US"/>
        </w:rPr>
      </w:pPr>
      <w:r>
        <w:rPr>
          <w:rFonts w:ascii="Optane" w:hAnsi="Optane"/>
          <w:noProof/>
          <w:lang w:val="fr-FR" w:eastAsia="zh-CN"/>
        </w:rPr>
        <w:drawing>
          <wp:inline distT="0" distB="0" distL="0" distR="0" wp14:anchorId="41B13CE3" wp14:editId="4779A86E">
            <wp:extent cx="2201545" cy="1583055"/>
            <wp:effectExtent l="0" t="0" r="0" b="0"/>
            <wp:docPr id="9" name="图片 1" descr="http://waterschool.cn/wordpressfiles/wp-content/uploads/2013/02/E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aterschool.cn/wordpressfiles/wp-content/uploads/2013/02/EU-logo.png"/>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b="24490"/>
                    <a:stretch>
                      <a:fillRect/>
                    </a:stretch>
                  </pic:blipFill>
                  <pic:spPr bwMode="auto">
                    <a:xfrm>
                      <a:off x="0" y="0"/>
                      <a:ext cx="2201545" cy="1583055"/>
                    </a:xfrm>
                    <a:prstGeom prst="rect">
                      <a:avLst/>
                    </a:prstGeom>
                    <a:noFill/>
                    <a:ln>
                      <a:noFill/>
                    </a:ln>
                  </pic:spPr>
                </pic:pic>
              </a:graphicData>
            </a:graphic>
          </wp:inline>
        </w:drawing>
      </w:r>
    </w:p>
    <w:p w14:paraId="054C840C" w14:textId="77777777" w:rsidR="007D3F87" w:rsidRPr="00E44BEA" w:rsidRDefault="007D3F87" w:rsidP="00E65B7F">
      <w:pPr>
        <w:pStyle w:val="En-tte"/>
        <w:jc w:val="center"/>
        <w:rPr>
          <w:rFonts w:ascii="Optane" w:hAnsi="Optane"/>
          <w:b/>
          <w:lang w:val="en-US"/>
        </w:rPr>
      </w:pPr>
      <w:r w:rsidRPr="00E44BEA">
        <w:rPr>
          <w:rFonts w:ascii="Optane" w:hAnsi="Optane"/>
          <w:b/>
          <w:lang w:val="en-US"/>
        </w:rPr>
        <w:t>Social Protection Reform Project</w:t>
      </w:r>
    </w:p>
    <w:p w14:paraId="63726526" w14:textId="3E6F889B" w:rsidR="007D3F87" w:rsidRPr="00E44BEA" w:rsidRDefault="007D3F87" w:rsidP="00C7366D">
      <w:pPr>
        <w:pStyle w:val="En-tte"/>
        <w:ind w:firstLine="240"/>
        <w:jc w:val="center"/>
        <w:rPr>
          <w:rFonts w:ascii="Optane" w:hAnsi="Optane"/>
          <w:b/>
          <w:lang w:val="en-US"/>
        </w:rPr>
      </w:pPr>
      <w:bookmarkStart w:id="0" w:name="OLE_LINK1"/>
      <w:bookmarkStart w:id="1" w:name="OLE_LINK2"/>
      <w:bookmarkStart w:id="2" w:name="OLE_LINK3"/>
      <w:bookmarkStart w:id="3" w:name="OLE_LINK4"/>
      <w:r w:rsidRPr="00E44BEA">
        <w:rPr>
          <w:rFonts w:ascii="Optane" w:eastAsia="MS Gothic" w:hAnsi="Optane" w:cs="MS Gothic" w:hint="eastAsia"/>
          <w:b/>
          <w:lang w:eastAsia="zh-CN"/>
        </w:rPr>
        <w:t>中国</w:t>
      </w:r>
      <w:r w:rsidRPr="00E44BEA">
        <w:rPr>
          <w:rFonts w:ascii="Optane" w:eastAsia="MS Gothic" w:hAnsi="Optane" w:cs="MS Gothic"/>
          <w:b/>
          <w:lang w:val="en-US" w:eastAsia="zh-CN"/>
        </w:rPr>
        <w:t>-</w:t>
      </w:r>
      <w:r w:rsidRPr="00E44BEA">
        <w:rPr>
          <w:rFonts w:ascii="Optane" w:eastAsia="MS Gothic" w:hAnsi="Optane" w:cs="MS Gothic" w:hint="eastAsia"/>
          <w:b/>
          <w:lang w:eastAsia="zh-CN"/>
        </w:rPr>
        <w:t>欧盟</w:t>
      </w:r>
      <w:bookmarkEnd w:id="0"/>
      <w:bookmarkEnd w:id="1"/>
      <w:bookmarkEnd w:id="2"/>
      <w:bookmarkEnd w:id="3"/>
      <w:r w:rsidRPr="00E44BEA">
        <w:rPr>
          <w:rFonts w:ascii="Optane" w:eastAsia="MS Gothic" w:hAnsi="Optane" w:cs="MS Gothic" w:hint="eastAsia"/>
          <w:b/>
          <w:lang w:eastAsia="zh-CN"/>
        </w:rPr>
        <w:t>社会</w:t>
      </w:r>
      <w:r w:rsidR="00AC6E4C">
        <w:rPr>
          <w:rFonts w:ascii="Optane" w:eastAsia="MS Gothic" w:hAnsi="Optane" w:cs="MS Gothic" w:hint="eastAsia"/>
          <w:b/>
          <w:lang w:eastAsia="zh-CN"/>
        </w:rPr>
        <w:t>保障</w:t>
      </w:r>
      <w:r w:rsidRPr="00E44BEA">
        <w:rPr>
          <w:rFonts w:ascii="Optane" w:eastAsia="MS Gothic" w:hAnsi="Optane" w:cs="MS Gothic" w:hint="eastAsia"/>
          <w:b/>
          <w:lang w:eastAsia="zh-CN"/>
        </w:rPr>
        <w:t>改革</w:t>
      </w:r>
      <w:r w:rsidRPr="00E44BEA">
        <w:rPr>
          <w:rFonts w:ascii="Optane" w:eastAsia="宋体" w:hAnsi="Optane" w:cs="宋体" w:hint="eastAsia"/>
          <w:b/>
          <w:lang w:eastAsia="zh-CN"/>
        </w:rPr>
        <w:t>项</w:t>
      </w:r>
      <w:r w:rsidRPr="00E44BEA">
        <w:rPr>
          <w:rFonts w:ascii="Optane" w:eastAsia="MS Gothic" w:hAnsi="Optane" w:cs="MS Gothic" w:hint="eastAsia"/>
          <w:b/>
          <w:lang w:eastAsia="zh-CN"/>
        </w:rPr>
        <w:t>目</w:t>
      </w:r>
    </w:p>
    <w:p w14:paraId="369F43C3" w14:textId="77777777" w:rsidR="007D3F87" w:rsidRPr="00E44BEA" w:rsidRDefault="007D3F87" w:rsidP="00EE56CC">
      <w:pPr>
        <w:tabs>
          <w:tab w:val="center" w:pos="4819"/>
          <w:tab w:val="left" w:pos="8706"/>
        </w:tabs>
        <w:jc w:val="center"/>
        <w:rPr>
          <w:rFonts w:ascii="Optane" w:hAnsi="Optane"/>
          <w:lang w:val="en-US"/>
        </w:rPr>
      </w:pPr>
    </w:p>
    <w:p w14:paraId="16F76B55" w14:textId="77777777" w:rsidR="007D3F87" w:rsidRPr="00E44BEA" w:rsidRDefault="007D3F87" w:rsidP="00C277C4">
      <w:pPr>
        <w:rPr>
          <w:rFonts w:ascii="Optane" w:eastAsia="MS Gothic" w:hAnsi="Optane"/>
          <w:lang w:val="en-US"/>
        </w:rPr>
      </w:pPr>
    </w:p>
    <w:p w14:paraId="2CDD470A" w14:textId="77777777" w:rsidR="007D3F87" w:rsidRPr="00E44BEA" w:rsidRDefault="007D3F87" w:rsidP="00C277C4">
      <w:pPr>
        <w:rPr>
          <w:rFonts w:ascii="Optane" w:eastAsia="MS Gothic" w:hAnsi="Optane"/>
          <w:lang w:val="en-US"/>
        </w:rPr>
      </w:pPr>
    </w:p>
    <w:p w14:paraId="3FFB1616" w14:textId="77777777" w:rsidR="007D3F87" w:rsidRPr="00E44BEA" w:rsidRDefault="007D3F87" w:rsidP="00C277C4">
      <w:pPr>
        <w:rPr>
          <w:rFonts w:ascii="Optane" w:hAnsi="Optane"/>
          <w:lang w:val="en-US"/>
        </w:rPr>
      </w:pPr>
      <w:r w:rsidRPr="00E44BEA">
        <w:rPr>
          <w:rFonts w:ascii="Optane" w:hAnsi="Optane"/>
          <w:lang w:val="en-US"/>
        </w:rPr>
        <w:br w:type="page"/>
      </w:r>
    </w:p>
    <w:p w14:paraId="5A6919DE" w14:textId="46AE83CC" w:rsidR="007D3F87" w:rsidRPr="00F25DDD" w:rsidRDefault="00AC6E4C" w:rsidP="00AD661D">
      <w:pPr>
        <w:pStyle w:val="Paragraphedeliste"/>
        <w:spacing w:after="160" w:line="259" w:lineRule="auto"/>
        <w:ind w:left="360"/>
        <w:jc w:val="both"/>
        <w:rPr>
          <w:rFonts w:ascii="Optane" w:hAnsi="Optane"/>
          <w:b/>
        </w:rPr>
      </w:pPr>
      <w:r w:rsidRPr="00F25DDD">
        <w:rPr>
          <w:rFonts w:ascii="Optane" w:hAnsi="Optane" w:hint="eastAsia"/>
          <w:b/>
        </w:rPr>
        <w:lastRenderedPageBreak/>
        <w:t>一、导论</w:t>
      </w:r>
    </w:p>
    <w:p w14:paraId="13083DA4" w14:textId="77777777" w:rsidR="007D3F87" w:rsidRPr="00E44BEA" w:rsidRDefault="00AD661D" w:rsidP="00E44BEA">
      <w:pPr>
        <w:ind w:left="360"/>
        <w:jc w:val="both"/>
        <w:rPr>
          <w:rFonts w:ascii="Optane" w:hAnsi="Optane"/>
        </w:rPr>
      </w:pPr>
      <w:r>
        <w:rPr>
          <w:rFonts w:ascii="Optane" w:hAnsi="Optane" w:hint="eastAsia"/>
        </w:rPr>
        <w:t>一·</w:t>
      </w:r>
      <w:r>
        <w:rPr>
          <w:rFonts w:ascii="Optane" w:hAnsi="Optane" w:hint="eastAsia"/>
        </w:rPr>
        <w:t xml:space="preserve">1 </w:t>
      </w:r>
      <w:r>
        <w:rPr>
          <w:rFonts w:ascii="Optane" w:hAnsi="Optane" w:hint="eastAsia"/>
        </w:rPr>
        <w:t>目的与手段</w:t>
      </w:r>
    </w:p>
    <w:p w14:paraId="0848CA69" w14:textId="2022A243" w:rsidR="00AD661D" w:rsidRDefault="00AD661D" w:rsidP="00E44BEA">
      <w:pPr>
        <w:ind w:left="360"/>
        <w:jc w:val="both"/>
        <w:rPr>
          <w:rFonts w:ascii="Optane" w:hAnsi="Optane"/>
          <w:lang w:val="en-GB"/>
        </w:rPr>
      </w:pPr>
      <w:r>
        <w:rPr>
          <w:rFonts w:ascii="Optane" w:hAnsi="Optane" w:hint="eastAsia"/>
          <w:lang w:val="en-GB"/>
        </w:rPr>
        <w:t>一·</w:t>
      </w:r>
      <w:r>
        <w:rPr>
          <w:rFonts w:ascii="Optane" w:hAnsi="Optane" w:hint="eastAsia"/>
          <w:lang w:val="en-GB"/>
        </w:rPr>
        <w:t xml:space="preserve">2 </w:t>
      </w:r>
      <w:r w:rsidR="00DB37A9">
        <w:rPr>
          <w:rFonts w:ascii="Optane" w:hAnsi="Optane" w:hint="eastAsia"/>
          <w:lang w:val="en-GB"/>
        </w:rPr>
        <w:t>欺诈反制</w:t>
      </w:r>
      <w:r w:rsidR="00AC6E4C">
        <w:rPr>
          <w:rFonts w:ascii="Optane" w:hAnsi="Optane" w:hint="eastAsia"/>
          <w:lang w:val="en-GB"/>
        </w:rPr>
        <w:t>工作是</w:t>
      </w:r>
      <w:r>
        <w:rPr>
          <w:rFonts w:ascii="Optane" w:hAnsi="Optane" w:hint="eastAsia"/>
          <w:lang w:val="en-GB"/>
        </w:rPr>
        <w:t>社会保障体系可持续性的保障</w:t>
      </w:r>
    </w:p>
    <w:p w14:paraId="3CADFE6C" w14:textId="77777777" w:rsidR="00F25DDD" w:rsidRPr="00E44BEA" w:rsidRDefault="00F25DDD" w:rsidP="00E44BEA">
      <w:pPr>
        <w:ind w:left="360"/>
        <w:jc w:val="both"/>
        <w:rPr>
          <w:rFonts w:ascii="Optane" w:hAnsi="Optane"/>
          <w:lang w:val="en-GB"/>
        </w:rPr>
      </w:pPr>
    </w:p>
    <w:p w14:paraId="21277357" w14:textId="55149F6B" w:rsidR="00AD661D" w:rsidRPr="00F25DDD" w:rsidRDefault="00AC6E4C" w:rsidP="00E44BEA">
      <w:pPr>
        <w:ind w:left="360"/>
        <w:jc w:val="both"/>
        <w:rPr>
          <w:rFonts w:ascii="Optane" w:hAnsi="Optane"/>
          <w:b/>
          <w:lang w:val="en-GB"/>
        </w:rPr>
      </w:pPr>
      <w:r w:rsidRPr="00F25DDD">
        <w:rPr>
          <w:rFonts w:ascii="Optane" w:hAnsi="Optane" w:hint="eastAsia"/>
          <w:b/>
          <w:lang w:val="en-GB"/>
        </w:rPr>
        <w:t>二、社会保障行政法律服务司</w:t>
      </w:r>
      <w:r w:rsidR="00DB37A9" w:rsidRPr="00F25DDD">
        <w:rPr>
          <w:rFonts w:ascii="Optane" w:hAnsi="Optane" w:hint="eastAsia"/>
          <w:b/>
          <w:lang w:val="en-GB"/>
        </w:rPr>
        <w:t>在</w:t>
      </w:r>
      <w:r w:rsidR="00AD661D" w:rsidRPr="00F25DDD">
        <w:rPr>
          <w:rFonts w:ascii="Optane" w:hAnsi="Optane" w:hint="eastAsia"/>
          <w:b/>
          <w:lang w:val="en-GB"/>
        </w:rPr>
        <w:t>欺诈</w:t>
      </w:r>
      <w:r w:rsidR="003A097D">
        <w:rPr>
          <w:rFonts w:ascii="Optane" w:hAnsi="Optane" w:hint="eastAsia"/>
          <w:b/>
          <w:lang w:val="en-GB"/>
        </w:rPr>
        <w:t>反制</w:t>
      </w:r>
      <w:r w:rsidR="00AD661D" w:rsidRPr="00F25DDD">
        <w:rPr>
          <w:rFonts w:ascii="Optane" w:hAnsi="Optane" w:hint="eastAsia"/>
          <w:b/>
          <w:lang w:val="en-GB"/>
        </w:rPr>
        <w:t>工作中的作用</w:t>
      </w:r>
    </w:p>
    <w:p w14:paraId="3E9C3A28" w14:textId="6C5BE515" w:rsidR="00AD661D" w:rsidRPr="00E44BEA" w:rsidRDefault="00AD661D" w:rsidP="00E44BEA">
      <w:pPr>
        <w:ind w:left="360"/>
        <w:jc w:val="both"/>
        <w:rPr>
          <w:rFonts w:ascii="Optane" w:hAnsi="Optane"/>
          <w:lang w:val="en-GB"/>
        </w:rPr>
      </w:pPr>
      <w:r>
        <w:rPr>
          <w:rFonts w:ascii="Optane" w:hAnsi="Optane" w:hint="eastAsia"/>
          <w:lang w:val="en-GB"/>
        </w:rPr>
        <w:t>二·</w:t>
      </w:r>
      <w:r>
        <w:rPr>
          <w:rFonts w:ascii="Optane" w:hAnsi="Optane" w:hint="eastAsia"/>
          <w:lang w:val="en-GB"/>
        </w:rPr>
        <w:t xml:space="preserve">1 </w:t>
      </w:r>
      <w:r w:rsidR="00AC6E4C">
        <w:rPr>
          <w:rFonts w:ascii="Optane" w:hAnsi="Optane" w:hint="eastAsia"/>
          <w:lang w:val="en-GB"/>
        </w:rPr>
        <w:t>社会保障行政</w:t>
      </w:r>
      <w:r>
        <w:rPr>
          <w:rFonts w:ascii="Optane" w:hAnsi="Optane" w:hint="eastAsia"/>
          <w:lang w:val="en-GB"/>
        </w:rPr>
        <w:t>法律服务工作</w:t>
      </w:r>
    </w:p>
    <w:p w14:paraId="03765088" w14:textId="77777777" w:rsidR="00AD661D" w:rsidRPr="00E44BEA" w:rsidRDefault="00AD661D" w:rsidP="00E44BEA">
      <w:pPr>
        <w:ind w:left="360"/>
        <w:jc w:val="both"/>
        <w:rPr>
          <w:rFonts w:ascii="Optane" w:hAnsi="Optane"/>
          <w:lang w:val="en-GB"/>
        </w:rPr>
      </w:pPr>
      <w:r>
        <w:rPr>
          <w:rFonts w:ascii="Optane" w:hAnsi="Optane" w:hint="eastAsia"/>
          <w:lang w:val="en-GB"/>
        </w:rPr>
        <w:t>二·</w:t>
      </w:r>
      <w:r>
        <w:rPr>
          <w:rFonts w:ascii="Optane" w:hAnsi="Optane" w:hint="eastAsia"/>
          <w:lang w:val="en-GB"/>
        </w:rPr>
        <w:t xml:space="preserve">2 </w:t>
      </w:r>
      <w:r>
        <w:rPr>
          <w:rFonts w:ascii="Optane" w:hAnsi="Optane" w:hint="eastAsia"/>
          <w:lang w:val="en-GB"/>
        </w:rPr>
        <w:t>欺诈</w:t>
      </w:r>
      <w:r w:rsidR="00DB37A9">
        <w:rPr>
          <w:rFonts w:ascii="Optane" w:hAnsi="Optane" w:hint="eastAsia"/>
          <w:lang w:val="en-GB"/>
        </w:rPr>
        <w:t>反制</w:t>
      </w:r>
      <w:r>
        <w:rPr>
          <w:rFonts w:ascii="Optane" w:hAnsi="Optane" w:hint="eastAsia"/>
          <w:lang w:val="en-GB"/>
        </w:rPr>
        <w:t>工作与法制改革</w:t>
      </w:r>
    </w:p>
    <w:p w14:paraId="1D7C422B" w14:textId="3CDB5671" w:rsidR="00AD661D" w:rsidRPr="00E44BEA" w:rsidRDefault="00AD661D" w:rsidP="00E44BEA">
      <w:pPr>
        <w:ind w:left="360"/>
        <w:jc w:val="both"/>
        <w:rPr>
          <w:rFonts w:ascii="Optane" w:hAnsi="Optane"/>
          <w:lang w:val="en-GB"/>
        </w:rPr>
      </w:pPr>
      <w:r>
        <w:rPr>
          <w:rFonts w:ascii="Optane" w:hAnsi="Optane" w:hint="eastAsia"/>
          <w:lang w:val="en-GB"/>
        </w:rPr>
        <w:t>二·</w:t>
      </w:r>
      <w:r>
        <w:rPr>
          <w:rFonts w:ascii="Optane" w:hAnsi="Optane" w:hint="eastAsia"/>
          <w:lang w:val="en-GB"/>
        </w:rPr>
        <w:t xml:space="preserve">3 </w:t>
      </w:r>
      <w:r w:rsidR="00AC6E4C">
        <w:rPr>
          <w:rFonts w:ascii="Optane" w:hAnsi="Optane" w:hint="eastAsia"/>
          <w:lang w:val="en-GB"/>
        </w:rPr>
        <w:t>加强行政</w:t>
      </w:r>
      <w:r>
        <w:rPr>
          <w:rFonts w:ascii="Optane" w:hAnsi="Optane" w:hint="eastAsia"/>
          <w:lang w:val="en-GB"/>
        </w:rPr>
        <w:t>协调与合作</w:t>
      </w:r>
    </w:p>
    <w:p w14:paraId="7A064854" w14:textId="77777777" w:rsidR="00F25DDD" w:rsidRDefault="00F25DDD" w:rsidP="00AD661D">
      <w:pPr>
        <w:pStyle w:val="Paragraphedeliste"/>
        <w:spacing w:after="160" w:line="259" w:lineRule="auto"/>
        <w:ind w:left="360"/>
        <w:jc w:val="both"/>
        <w:rPr>
          <w:rFonts w:ascii="Optane" w:hAnsi="Optane"/>
          <w:b/>
          <w:lang w:val="en-GB"/>
        </w:rPr>
      </w:pPr>
    </w:p>
    <w:p w14:paraId="6B25C43C" w14:textId="2500D164" w:rsidR="00AD661D" w:rsidRPr="00F25DDD" w:rsidRDefault="00AD661D" w:rsidP="00AD661D">
      <w:pPr>
        <w:pStyle w:val="Paragraphedeliste"/>
        <w:spacing w:after="160" w:line="259" w:lineRule="auto"/>
        <w:ind w:left="360"/>
        <w:jc w:val="both"/>
        <w:rPr>
          <w:rFonts w:ascii="Optane" w:hAnsi="Optane"/>
          <w:b/>
          <w:lang w:val="en-GB" w:eastAsia="zh-CN"/>
        </w:rPr>
      </w:pPr>
      <w:r w:rsidRPr="00F25DDD">
        <w:rPr>
          <w:rFonts w:ascii="Optane" w:hAnsi="Optane" w:hint="eastAsia"/>
          <w:b/>
          <w:lang w:val="en-GB" w:eastAsia="zh-CN"/>
        </w:rPr>
        <w:t>三、</w:t>
      </w:r>
      <w:r w:rsidRPr="00F25DDD">
        <w:rPr>
          <w:rFonts w:ascii="Optane" w:hAnsi="Optane" w:hint="eastAsia"/>
          <w:b/>
          <w:lang w:val="en-GB" w:eastAsia="zh-CN"/>
        </w:rPr>
        <w:t>2012</w:t>
      </w:r>
      <w:r w:rsidR="0053266A" w:rsidRPr="00F25DDD">
        <w:rPr>
          <w:rFonts w:ascii="Optane" w:hAnsi="Optane" w:hint="eastAsia"/>
          <w:b/>
          <w:lang w:val="en-GB" w:eastAsia="zh-CN"/>
        </w:rPr>
        <w:t>/</w:t>
      </w:r>
      <w:r w:rsidRPr="00F25DDD">
        <w:rPr>
          <w:rFonts w:ascii="Optane" w:hAnsi="Optane" w:hint="eastAsia"/>
          <w:b/>
          <w:lang w:val="en-GB" w:eastAsia="zh-CN"/>
        </w:rPr>
        <w:t>7</w:t>
      </w:r>
      <w:r w:rsidR="0053266A" w:rsidRPr="00F25DDD">
        <w:rPr>
          <w:rFonts w:ascii="Optane" w:hAnsi="Optane" w:hint="eastAsia"/>
          <w:b/>
          <w:lang w:val="en-GB" w:eastAsia="zh-CN"/>
        </w:rPr>
        <w:t>号</w:t>
      </w:r>
      <w:r w:rsidRPr="00F25DDD">
        <w:rPr>
          <w:rFonts w:ascii="Optane" w:hAnsi="Optane" w:hint="eastAsia"/>
          <w:b/>
          <w:lang w:val="en-GB" w:eastAsia="zh-CN"/>
        </w:rPr>
        <w:t>组织法（</w:t>
      </w:r>
      <w:r w:rsidRPr="00F25DDD">
        <w:rPr>
          <w:rFonts w:ascii="Optane" w:hAnsi="Optane" w:hint="eastAsia"/>
          <w:b/>
          <w:lang w:val="en-GB" w:eastAsia="zh-CN"/>
        </w:rPr>
        <w:t>12</w:t>
      </w:r>
      <w:r w:rsidRPr="00F25DDD">
        <w:rPr>
          <w:rFonts w:ascii="Optane" w:hAnsi="Optane" w:hint="eastAsia"/>
          <w:b/>
          <w:lang w:val="en-GB" w:eastAsia="zh-CN"/>
        </w:rPr>
        <w:t>月</w:t>
      </w:r>
      <w:r w:rsidRPr="00F25DDD">
        <w:rPr>
          <w:rFonts w:ascii="Optane" w:hAnsi="Optane" w:hint="eastAsia"/>
          <w:b/>
          <w:lang w:val="en-GB" w:eastAsia="zh-CN"/>
        </w:rPr>
        <w:t>27</w:t>
      </w:r>
      <w:r w:rsidR="0053266A" w:rsidRPr="00F25DDD">
        <w:rPr>
          <w:rFonts w:ascii="Optane" w:hAnsi="Optane" w:hint="eastAsia"/>
          <w:b/>
          <w:lang w:val="en-GB" w:eastAsia="zh-CN"/>
        </w:rPr>
        <w:t>日颁布）</w:t>
      </w:r>
      <w:r w:rsidRPr="00F25DDD">
        <w:rPr>
          <w:rFonts w:ascii="Optane" w:hAnsi="Optane" w:hint="eastAsia"/>
          <w:b/>
          <w:lang w:val="en-GB" w:eastAsia="zh-CN"/>
        </w:rPr>
        <w:t>，即</w:t>
      </w:r>
      <w:r w:rsidRPr="00F25DDD">
        <w:rPr>
          <w:rFonts w:ascii="Optane" w:hAnsi="Optane" w:hint="eastAsia"/>
          <w:b/>
          <w:lang w:val="en-GB" w:eastAsia="zh-CN"/>
        </w:rPr>
        <w:t>1995</w:t>
      </w:r>
      <w:r w:rsidR="0053266A" w:rsidRPr="00F25DDD">
        <w:rPr>
          <w:rFonts w:ascii="Optane" w:hAnsi="Optane" w:hint="eastAsia"/>
          <w:b/>
          <w:lang w:val="en-GB" w:eastAsia="zh-CN"/>
        </w:rPr>
        <w:t>/</w:t>
      </w:r>
      <w:r w:rsidRPr="00F25DDD">
        <w:rPr>
          <w:rFonts w:ascii="Optane" w:hAnsi="Optane" w:hint="eastAsia"/>
          <w:b/>
          <w:lang w:val="en-GB" w:eastAsia="zh-CN"/>
        </w:rPr>
        <w:t>10</w:t>
      </w:r>
      <w:r w:rsidRPr="00F25DDD">
        <w:rPr>
          <w:rFonts w:ascii="Optane" w:hAnsi="Optane" w:hint="eastAsia"/>
          <w:b/>
          <w:lang w:val="en-GB" w:eastAsia="zh-CN"/>
        </w:rPr>
        <w:t>号组织法（</w:t>
      </w:r>
      <w:r w:rsidRPr="00F25DDD">
        <w:rPr>
          <w:rFonts w:ascii="Optane" w:hAnsi="Optane" w:hint="eastAsia"/>
          <w:b/>
          <w:lang w:val="en-GB" w:eastAsia="zh-CN"/>
        </w:rPr>
        <w:t>11</w:t>
      </w:r>
      <w:r w:rsidRPr="00F25DDD">
        <w:rPr>
          <w:rFonts w:ascii="Optane" w:hAnsi="Optane" w:hint="eastAsia"/>
          <w:b/>
          <w:lang w:val="en-GB" w:eastAsia="zh-CN"/>
        </w:rPr>
        <w:t>月</w:t>
      </w:r>
      <w:r w:rsidRPr="00F25DDD">
        <w:rPr>
          <w:rFonts w:ascii="Optane" w:hAnsi="Optane" w:hint="eastAsia"/>
          <w:b/>
          <w:lang w:val="en-GB" w:eastAsia="zh-CN"/>
        </w:rPr>
        <w:t>23</w:t>
      </w:r>
      <w:r w:rsidR="009B43A1" w:rsidRPr="00F25DDD">
        <w:rPr>
          <w:rFonts w:ascii="Optane" w:hAnsi="Optane" w:hint="eastAsia"/>
          <w:b/>
          <w:lang w:val="en-GB" w:eastAsia="zh-CN"/>
        </w:rPr>
        <w:t>日颁布）</w:t>
      </w:r>
      <w:r w:rsidR="0053266A" w:rsidRPr="00F25DDD">
        <w:rPr>
          <w:rFonts w:ascii="Optane" w:hAnsi="Optane" w:hint="eastAsia"/>
          <w:b/>
          <w:lang w:val="en-GB" w:eastAsia="zh-CN"/>
        </w:rPr>
        <w:t>之</w:t>
      </w:r>
      <w:r w:rsidR="009B43A1" w:rsidRPr="00F25DDD">
        <w:rPr>
          <w:rFonts w:ascii="Optane" w:hAnsi="Optane" w:hint="eastAsia"/>
          <w:b/>
          <w:lang w:val="en-GB" w:eastAsia="zh-CN"/>
        </w:rPr>
        <w:t>修正案，关于</w:t>
      </w:r>
      <w:r w:rsidR="001126C0" w:rsidRPr="00F25DDD">
        <w:rPr>
          <w:rFonts w:ascii="Optane" w:hAnsi="Optane" w:hint="eastAsia"/>
          <w:b/>
          <w:lang w:val="en-GB" w:eastAsia="zh-CN"/>
        </w:rPr>
        <w:t>税务与</w:t>
      </w:r>
      <w:r w:rsidR="00227B34" w:rsidRPr="00F25DDD">
        <w:rPr>
          <w:rFonts w:ascii="Optane" w:hAnsi="Optane" w:hint="eastAsia"/>
          <w:b/>
          <w:lang w:val="en-GB" w:eastAsia="zh-CN"/>
        </w:rPr>
        <w:t>社会保障领域信息透明与欺诈反制</w:t>
      </w:r>
      <w:r w:rsidR="0053266A" w:rsidRPr="00F25DDD">
        <w:rPr>
          <w:rFonts w:ascii="Optane" w:hAnsi="Optane" w:hint="eastAsia"/>
          <w:b/>
          <w:lang w:val="en-GB" w:eastAsia="zh-CN"/>
        </w:rPr>
        <w:t>的刑律</w:t>
      </w:r>
      <w:r w:rsidR="00A76676" w:rsidRPr="00F25DDD">
        <w:rPr>
          <w:rFonts w:ascii="Optane" w:hAnsi="Optane" w:hint="eastAsia"/>
          <w:b/>
          <w:lang w:val="en-GB" w:eastAsia="zh-CN"/>
        </w:rPr>
        <w:t>条款</w:t>
      </w:r>
      <w:r w:rsidRPr="00F25DDD">
        <w:rPr>
          <w:rFonts w:ascii="Optane" w:hAnsi="Optane" w:hint="eastAsia"/>
          <w:b/>
          <w:lang w:val="en-GB" w:eastAsia="zh-CN"/>
        </w:rPr>
        <w:t>（</w:t>
      </w:r>
      <w:r w:rsidR="00510393" w:rsidRPr="00F25DDD">
        <w:rPr>
          <w:rFonts w:ascii="Optane" w:hAnsi="Optane" w:hint="eastAsia"/>
          <w:b/>
          <w:lang w:val="en-GB" w:eastAsia="zh-CN"/>
        </w:rPr>
        <w:t>国家公告署</w:t>
      </w:r>
      <w:r w:rsidRPr="00F25DDD">
        <w:rPr>
          <w:rFonts w:ascii="Optane" w:hAnsi="Optane" w:hint="eastAsia"/>
          <w:b/>
          <w:lang w:val="en-GB" w:eastAsia="zh-CN"/>
        </w:rPr>
        <w:t>2012</w:t>
      </w:r>
      <w:r w:rsidRPr="00F25DDD">
        <w:rPr>
          <w:rFonts w:ascii="Optane" w:hAnsi="Optane" w:hint="eastAsia"/>
          <w:b/>
          <w:lang w:val="en-GB" w:eastAsia="zh-CN"/>
        </w:rPr>
        <w:t>年</w:t>
      </w:r>
      <w:r w:rsidRPr="00F25DDD">
        <w:rPr>
          <w:rFonts w:ascii="Optane" w:hAnsi="Optane" w:hint="eastAsia"/>
          <w:b/>
          <w:lang w:val="en-GB" w:eastAsia="zh-CN"/>
        </w:rPr>
        <w:t>12</w:t>
      </w:r>
      <w:r w:rsidRPr="00F25DDD">
        <w:rPr>
          <w:rFonts w:ascii="Optane" w:hAnsi="Optane" w:hint="eastAsia"/>
          <w:b/>
          <w:lang w:val="en-GB" w:eastAsia="zh-CN"/>
        </w:rPr>
        <w:t>月</w:t>
      </w:r>
      <w:r w:rsidRPr="00F25DDD">
        <w:rPr>
          <w:rFonts w:ascii="Optane" w:hAnsi="Optane" w:hint="eastAsia"/>
          <w:b/>
          <w:lang w:val="en-GB" w:eastAsia="zh-CN"/>
        </w:rPr>
        <w:t>28</w:t>
      </w:r>
      <w:r w:rsidRPr="00F25DDD">
        <w:rPr>
          <w:rFonts w:ascii="Optane" w:hAnsi="Optane" w:hint="eastAsia"/>
          <w:b/>
          <w:lang w:val="en-GB" w:eastAsia="zh-CN"/>
        </w:rPr>
        <w:t>日</w:t>
      </w:r>
      <w:r w:rsidR="00027E0F" w:rsidRPr="00F25DDD">
        <w:rPr>
          <w:rFonts w:ascii="Optane" w:hAnsi="Optane" w:hint="eastAsia"/>
          <w:b/>
          <w:lang w:val="en-GB" w:eastAsia="zh-CN"/>
        </w:rPr>
        <w:t>官方</w:t>
      </w:r>
      <w:r w:rsidR="00510393" w:rsidRPr="00F25DDD">
        <w:rPr>
          <w:rFonts w:ascii="Optane" w:hAnsi="Optane" w:hint="eastAsia"/>
          <w:b/>
          <w:lang w:val="en-GB" w:eastAsia="zh-CN"/>
        </w:rPr>
        <w:t>公告</w:t>
      </w:r>
      <w:r w:rsidRPr="00F25DDD">
        <w:rPr>
          <w:rFonts w:ascii="Optane" w:hAnsi="Optane" w:hint="eastAsia"/>
          <w:b/>
          <w:lang w:val="en-GB" w:eastAsia="zh-CN"/>
        </w:rPr>
        <w:t>）</w:t>
      </w:r>
    </w:p>
    <w:p w14:paraId="6EE8F77E" w14:textId="2696C290" w:rsidR="009B43A1" w:rsidRPr="00E44BEA" w:rsidRDefault="009B43A1" w:rsidP="00E44BEA">
      <w:pPr>
        <w:ind w:left="360"/>
        <w:jc w:val="both"/>
        <w:rPr>
          <w:rFonts w:ascii="Optane" w:hAnsi="Optane"/>
          <w:lang w:val="en-GB" w:eastAsia="zh-CN"/>
        </w:rPr>
      </w:pPr>
      <w:r>
        <w:rPr>
          <w:rFonts w:ascii="Optane" w:hAnsi="Optane" w:hint="eastAsia"/>
          <w:lang w:val="en-GB" w:eastAsia="zh-CN"/>
        </w:rPr>
        <w:t>三·</w:t>
      </w:r>
      <w:r>
        <w:rPr>
          <w:rFonts w:ascii="Optane" w:hAnsi="Optane" w:hint="eastAsia"/>
          <w:lang w:val="en-GB" w:eastAsia="zh-CN"/>
        </w:rPr>
        <w:t>1</w:t>
      </w:r>
      <w:r w:rsidR="00A727E3">
        <w:rPr>
          <w:rFonts w:ascii="Optane" w:hAnsi="Optane" w:hint="eastAsia"/>
          <w:lang w:val="en-GB" w:eastAsia="zh-CN"/>
        </w:rPr>
        <w:t>《</w:t>
      </w:r>
      <w:r>
        <w:rPr>
          <w:rFonts w:ascii="Optane" w:hAnsi="Optane" w:hint="eastAsia"/>
          <w:lang w:val="en-GB" w:eastAsia="zh-CN"/>
        </w:rPr>
        <w:t>第</w:t>
      </w:r>
      <w:r>
        <w:rPr>
          <w:rFonts w:ascii="Optane" w:hAnsi="Optane" w:hint="eastAsia"/>
          <w:lang w:val="en-GB" w:eastAsia="zh-CN"/>
        </w:rPr>
        <w:t>307</w:t>
      </w:r>
      <w:r>
        <w:rPr>
          <w:rFonts w:ascii="Optane" w:hAnsi="Optane" w:hint="eastAsia"/>
          <w:lang w:val="en-GB" w:eastAsia="zh-CN"/>
        </w:rPr>
        <w:t>条</w:t>
      </w:r>
      <w:r w:rsidR="00A727E3">
        <w:rPr>
          <w:rFonts w:ascii="Optane" w:hAnsi="Optane" w:hint="eastAsia"/>
          <w:lang w:val="en-GB" w:eastAsia="zh-CN"/>
        </w:rPr>
        <w:t>》</w:t>
      </w:r>
      <w:r w:rsidR="0053266A">
        <w:rPr>
          <w:rFonts w:ascii="Optane" w:hAnsi="Optane" w:hint="eastAsia"/>
          <w:lang w:val="en-GB" w:eastAsia="zh-CN"/>
        </w:rPr>
        <w:t>所</w:t>
      </w:r>
      <w:r>
        <w:rPr>
          <w:rFonts w:ascii="Optane" w:hAnsi="Optane" w:hint="eastAsia"/>
          <w:lang w:val="en-GB" w:eastAsia="zh-CN"/>
        </w:rPr>
        <w:t>规定</w:t>
      </w:r>
      <w:r w:rsidR="0053266A">
        <w:rPr>
          <w:rFonts w:ascii="Optane" w:hAnsi="Optane" w:hint="eastAsia"/>
          <w:lang w:val="en-GB" w:eastAsia="zh-CN"/>
        </w:rPr>
        <w:t>之社会保障缴费欺诈：普通行为</w:t>
      </w:r>
    </w:p>
    <w:p w14:paraId="0C49E1D1" w14:textId="4D999A31" w:rsidR="009B43A1" w:rsidRPr="00E44BEA" w:rsidRDefault="009B43A1" w:rsidP="00E44BEA">
      <w:pPr>
        <w:ind w:left="360"/>
        <w:jc w:val="both"/>
        <w:rPr>
          <w:rFonts w:ascii="Optane" w:hAnsi="Optane"/>
          <w:lang w:val="en-GB" w:eastAsia="zh-CN"/>
        </w:rPr>
      </w:pPr>
      <w:r>
        <w:rPr>
          <w:rFonts w:ascii="Optane" w:hAnsi="Optane" w:hint="eastAsia"/>
          <w:lang w:val="en-GB" w:eastAsia="zh-CN"/>
        </w:rPr>
        <w:t>三·</w:t>
      </w:r>
      <w:r>
        <w:rPr>
          <w:rFonts w:ascii="Optane" w:hAnsi="Optane" w:hint="eastAsia"/>
          <w:lang w:val="en-GB" w:eastAsia="zh-CN"/>
        </w:rPr>
        <w:t>2</w:t>
      </w:r>
      <w:r w:rsidR="00A727E3">
        <w:rPr>
          <w:rFonts w:ascii="Optane" w:hAnsi="Optane" w:hint="eastAsia"/>
          <w:lang w:val="en-GB" w:eastAsia="zh-CN"/>
        </w:rPr>
        <w:t>《</w:t>
      </w:r>
      <w:r w:rsidR="0053266A">
        <w:rPr>
          <w:rFonts w:ascii="Optane" w:hAnsi="Optane" w:hint="eastAsia"/>
          <w:lang w:val="en-GB" w:eastAsia="zh-CN"/>
        </w:rPr>
        <w:t>第</w:t>
      </w:r>
      <w:r w:rsidR="0053266A">
        <w:rPr>
          <w:rFonts w:ascii="Optane" w:hAnsi="Optane" w:hint="eastAsia"/>
          <w:lang w:val="en-GB" w:eastAsia="zh-CN"/>
        </w:rPr>
        <w:t>307</w:t>
      </w:r>
      <w:r w:rsidR="00A727E3">
        <w:rPr>
          <w:rFonts w:ascii="Optane" w:hAnsi="Optane" w:hint="eastAsia"/>
          <w:lang w:val="en-GB" w:eastAsia="zh-CN"/>
        </w:rPr>
        <w:t>条（二）》</w:t>
      </w:r>
      <w:r w:rsidR="0053266A">
        <w:rPr>
          <w:rFonts w:ascii="Optane" w:hAnsi="Optane" w:hint="eastAsia"/>
          <w:lang w:val="en-GB" w:eastAsia="zh-CN"/>
        </w:rPr>
        <w:t>所规定之社会保障缴费欺诈：严重行为</w:t>
      </w:r>
    </w:p>
    <w:p w14:paraId="13473779" w14:textId="115692AA" w:rsidR="009B43A1" w:rsidRPr="00E44BEA" w:rsidRDefault="009B43A1" w:rsidP="00E44BEA">
      <w:pPr>
        <w:ind w:left="360"/>
        <w:jc w:val="both"/>
        <w:rPr>
          <w:rFonts w:ascii="Optane" w:hAnsi="Optane"/>
          <w:lang w:val="en-GB" w:eastAsia="zh-CN"/>
        </w:rPr>
      </w:pPr>
      <w:r>
        <w:rPr>
          <w:rFonts w:ascii="Optane" w:hAnsi="Optane" w:hint="eastAsia"/>
          <w:lang w:val="en-GB" w:eastAsia="zh-CN"/>
        </w:rPr>
        <w:t>三·</w:t>
      </w:r>
      <w:r w:rsidR="00A727E3">
        <w:rPr>
          <w:rFonts w:ascii="Optane" w:hAnsi="Optane" w:hint="eastAsia"/>
          <w:lang w:val="en-GB" w:eastAsia="zh-CN"/>
        </w:rPr>
        <w:t>3</w:t>
      </w:r>
      <w:r w:rsidR="00A727E3">
        <w:rPr>
          <w:rFonts w:ascii="Optane" w:hAnsi="Optane" w:hint="eastAsia"/>
          <w:lang w:val="en-GB" w:eastAsia="zh-CN"/>
        </w:rPr>
        <w:t>《</w:t>
      </w:r>
      <w:r>
        <w:rPr>
          <w:rFonts w:ascii="Optane" w:hAnsi="Optane" w:hint="eastAsia"/>
          <w:lang w:val="en-GB" w:eastAsia="zh-CN"/>
        </w:rPr>
        <w:t>第</w:t>
      </w:r>
      <w:r>
        <w:rPr>
          <w:rFonts w:ascii="Optane" w:hAnsi="Optane" w:hint="eastAsia"/>
          <w:lang w:val="en-GB" w:eastAsia="zh-CN"/>
        </w:rPr>
        <w:t>307</w:t>
      </w:r>
      <w:r w:rsidR="00A727E3">
        <w:rPr>
          <w:rFonts w:ascii="Optane" w:hAnsi="Optane" w:hint="eastAsia"/>
          <w:lang w:val="en-GB" w:eastAsia="zh-CN"/>
        </w:rPr>
        <w:t>条（三）》</w:t>
      </w:r>
      <w:r w:rsidR="0053266A">
        <w:rPr>
          <w:rFonts w:ascii="Optane" w:hAnsi="Optane" w:hint="eastAsia"/>
          <w:lang w:val="en-GB" w:eastAsia="zh-CN"/>
        </w:rPr>
        <w:t>所规定之社会保障</w:t>
      </w:r>
      <w:r>
        <w:rPr>
          <w:rFonts w:ascii="Optane" w:hAnsi="Optane" w:hint="eastAsia"/>
          <w:lang w:val="en-GB" w:eastAsia="zh-CN"/>
        </w:rPr>
        <w:t>福利欺诈</w:t>
      </w:r>
      <w:r w:rsidR="0053266A">
        <w:rPr>
          <w:rFonts w:ascii="Optane" w:hAnsi="Optane" w:hint="eastAsia"/>
          <w:lang w:val="en-GB" w:eastAsia="zh-CN"/>
        </w:rPr>
        <w:t>行为</w:t>
      </w:r>
    </w:p>
    <w:p w14:paraId="4857454A" w14:textId="2FE8026E" w:rsidR="009B43A1" w:rsidRPr="00E44BEA" w:rsidRDefault="009B43A1" w:rsidP="00E44BEA">
      <w:pPr>
        <w:ind w:left="360"/>
        <w:jc w:val="both"/>
        <w:rPr>
          <w:rFonts w:ascii="Optane" w:hAnsi="Optane"/>
          <w:lang w:val="en-GB" w:eastAsia="zh-CN"/>
        </w:rPr>
      </w:pPr>
      <w:r>
        <w:rPr>
          <w:rFonts w:ascii="Optane" w:hAnsi="Optane" w:hint="eastAsia"/>
          <w:lang w:val="en-GB" w:eastAsia="zh-CN"/>
        </w:rPr>
        <w:t>三·</w:t>
      </w:r>
      <w:r>
        <w:rPr>
          <w:rFonts w:ascii="Optane" w:hAnsi="Optane" w:hint="eastAsia"/>
          <w:lang w:val="en-GB" w:eastAsia="zh-CN"/>
        </w:rPr>
        <w:t xml:space="preserve">4 </w:t>
      </w:r>
      <w:r w:rsidR="0053266A">
        <w:rPr>
          <w:rFonts w:ascii="Optane" w:hAnsi="Optane" w:hint="eastAsia"/>
          <w:lang w:val="en-GB" w:eastAsia="zh-CN"/>
        </w:rPr>
        <w:t>相关判决案例</w:t>
      </w:r>
    </w:p>
    <w:p w14:paraId="364CE3BE" w14:textId="34377B98" w:rsidR="007A77F6" w:rsidRDefault="007A77F6" w:rsidP="00E44BEA">
      <w:pPr>
        <w:ind w:left="360"/>
        <w:jc w:val="both"/>
        <w:rPr>
          <w:rFonts w:ascii="Optane" w:hAnsi="Optane"/>
          <w:lang w:val="en-GB" w:eastAsia="zh-CN"/>
        </w:rPr>
      </w:pPr>
      <w:r>
        <w:rPr>
          <w:rFonts w:ascii="Optane" w:hAnsi="Optane" w:hint="eastAsia"/>
          <w:lang w:val="en-GB" w:eastAsia="zh-CN"/>
        </w:rPr>
        <w:t>三·</w:t>
      </w:r>
      <w:r>
        <w:rPr>
          <w:rFonts w:ascii="Optane" w:hAnsi="Optane" w:hint="eastAsia"/>
          <w:lang w:val="en-GB" w:eastAsia="zh-CN"/>
        </w:rPr>
        <w:t xml:space="preserve">5 </w:t>
      </w:r>
      <w:r w:rsidR="0053266A">
        <w:rPr>
          <w:rFonts w:ascii="Optane" w:hAnsi="Optane" w:hint="eastAsia"/>
          <w:lang w:val="en-GB" w:eastAsia="zh-CN"/>
        </w:rPr>
        <w:t>关于</w:t>
      </w:r>
      <w:r w:rsidR="00A76676">
        <w:rPr>
          <w:rFonts w:ascii="Optane" w:hAnsi="Optane" w:hint="eastAsia"/>
          <w:lang w:val="en-GB" w:eastAsia="zh-CN"/>
        </w:rPr>
        <w:t>法律改革</w:t>
      </w:r>
    </w:p>
    <w:p w14:paraId="3EC9B8A1" w14:textId="77777777" w:rsidR="007A77F6" w:rsidRDefault="007A77F6" w:rsidP="00E44BEA">
      <w:pPr>
        <w:ind w:left="360"/>
        <w:jc w:val="both"/>
        <w:rPr>
          <w:rFonts w:ascii="Optane" w:hAnsi="Optane"/>
          <w:lang w:val="en-GB" w:eastAsia="zh-CN"/>
        </w:rPr>
      </w:pPr>
    </w:p>
    <w:p w14:paraId="5E11A936" w14:textId="77777777" w:rsidR="00F25DDD" w:rsidRDefault="00F25DDD" w:rsidP="00E44BEA">
      <w:pPr>
        <w:ind w:left="360"/>
        <w:jc w:val="both"/>
        <w:rPr>
          <w:rFonts w:ascii="Optane" w:hAnsi="Optane"/>
          <w:lang w:val="en-GB" w:eastAsia="zh-CN"/>
        </w:rPr>
      </w:pPr>
      <w:bookmarkStart w:id="4" w:name="_GoBack"/>
    </w:p>
    <w:bookmarkEnd w:id="4"/>
    <w:p w14:paraId="66956FA1" w14:textId="77777777" w:rsidR="00F25DDD" w:rsidRDefault="00F25DDD" w:rsidP="00E44BEA">
      <w:pPr>
        <w:ind w:left="360"/>
        <w:jc w:val="both"/>
        <w:rPr>
          <w:rFonts w:ascii="Optane" w:hAnsi="Optane"/>
          <w:lang w:val="en-GB" w:eastAsia="zh-CN"/>
        </w:rPr>
      </w:pPr>
    </w:p>
    <w:p w14:paraId="0DE86CBA" w14:textId="77777777" w:rsidR="00F25DDD" w:rsidRDefault="00F25DDD" w:rsidP="00E44BEA">
      <w:pPr>
        <w:ind w:left="360"/>
        <w:jc w:val="both"/>
        <w:rPr>
          <w:rFonts w:ascii="Optane" w:hAnsi="Optane"/>
          <w:lang w:val="en-GB" w:eastAsia="zh-CN"/>
        </w:rPr>
      </w:pPr>
    </w:p>
    <w:p w14:paraId="289FCB00" w14:textId="77777777" w:rsidR="00F25DDD" w:rsidRDefault="00F25DDD" w:rsidP="00E44BEA">
      <w:pPr>
        <w:ind w:left="360"/>
        <w:jc w:val="both"/>
        <w:rPr>
          <w:rFonts w:ascii="Optane" w:hAnsi="Optane"/>
          <w:lang w:val="en-GB" w:eastAsia="zh-CN"/>
        </w:rPr>
      </w:pPr>
    </w:p>
    <w:p w14:paraId="153B9805" w14:textId="77777777" w:rsidR="00F25DDD" w:rsidRDefault="00F25DDD" w:rsidP="00E44BEA">
      <w:pPr>
        <w:ind w:left="360"/>
        <w:jc w:val="both"/>
        <w:rPr>
          <w:rFonts w:ascii="Optane" w:hAnsi="Optane"/>
          <w:lang w:val="en-GB" w:eastAsia="zh-CN"/>
        </w:rPr>
      </w:pPr>
    </w:p>
    <w:p w14:paraId="2A43A334" w14:textId="77777777" w:rsidR="00F25DDD" w:rsidRDefault="00F25DDD" w:rsidP="00E44BEA">
      <w:pPr>
        <w:ind w:left="360"/>
        <w:jc w:val="both"/>
        <w:rPr>
          <w:rFonts w:ascii="Optane" w:hAnsi="Optane"/>
          <w:lang w:val="en-GB" w:eastAsia="zh-CN"/>
        </w:rPr>
      </w:pPr>
    </w:p>
    <w:p w14:paraId="7FD8BBE2" w14:textId="77777777" w:rsidR="00F25DDD" w:rsidRDefault="00F25DDD" w:rsidP="00E44BEA">
      <w:pPr>
        <w:ind w:left="360"/>
        <w:jc w:val="both"/>
        <w:rPr>
          <w:rFonts w:ascii="Optane" w:hAnsi="Optane"/>
          <w:lang w:val="en-GB" w:eastAsia="zh-CN"/>
        </w:rPr>
      </w:pPr>
    </w:p>
    <w:p w14:paraId="38ACBD92" w14:textId="77777777" w:rsidR="00F25DDD" w:rsidRDefault="00F25DDD" w:rsidP="00E44BEA">
      <w:pPr>
        <w:ind w:left="360"/>
        <w:jc w:val="both"/>
        <w:rPr>
          <w:rFonts w:ascii="Optane" w:hAnsi="Optane"/>
          <w:lang w:val="en-GB" w:eastAsia="zh-CN"/>
        </w:rPr>
      </w:pPr>
    </w:p>
    <w:p w14:paraId="55F1563D" w14:textId="77777777" w:rsidR="00F25DDD" w:rsidRDefault="00F25DDD" w:rsidP="00E44BEA">
      <w:pPr>
        <w:ind w:left="360"/>
        <w:jc w:val="both"/>
        <w:rPr>
          <w:rFonts w:ascii="Optane" w:hAnsi="Optane"/>
          <w:lang w:val="en-GB" w:eastAsia="zh-CN"/>
        </w:rPr>
      </w:pPr>
    </w:p>
    <w:p w14:paraId="268657F3" w14:textId="77777777" w:rsidR="00F25DDD" w:rsidRPr="00E44BEA" w:rsidRDefault="00F25DDD" w:rsidP="00E44BEA">
      <w:pPr>
        <w:ind w:left="360"/>
        <w:jc w:val="both"/>
        <w:rPr>
          <w:rFonts w:ascii="Optane" w:hAnsi="Optane"/>
          <w:lang w:val="en-GB" w:eastAsia="zh-CN"/>
        </w:rPr>
      </w:pPr>
    </w:p>
    <w:p w14:paraId="75EC118A" w14:textId="0822206B" w:rsidR="007A77F6" w:rsidRPr="00E44BEA" w:rsidRDefault="00070095" w:rsidP="007A77F6">
      <w:pPr>
        <w:pStyle w:val="Paragraphedeliste"/>
        <w:spacing w:after="160" w:line="259" w:lineRule="auto"/>
        <w:ind w:left="360"/>
        <w:jc w:val="both"/>
        <w:rPr>
          <w:rFonts w:ascii="Optane" w:hAnsi="Optane"/>
          <w:lang w:eastAsia="zh-CN"/>
        </w:rPr>
      </w:pPr>
      <w:r>
        <w:rPr>
          <w:rFonts w:ascii="Optane" w:hAnsi="Optane" w:hint="eastAsia"/>
          <w:lang w:eastAsia="zh-CN"/>
        </w:rPr>
        <w:t>一、导论</w:t>
      </w:r>
    </w:p>
    <w:p w14:paraId="00E88869" w14:textId="77777777" w:rsidR="007A77F6" w:rsidRPr="00E44BEA" w:rsidRDefault="007A77F6" w:rsidP="00E44BEA">
      <w:pPr>
        <w:ind w:left="360"/>
        <w:jc w:val="both"/>
        <w:rPr>
          <w:rFonts w:ascii="Optane" w:hAnsi="Optane"/>
          <w:lang w:eastAsia="zh-CN"/>
        </w:rPr>
      </w:pPr>
      <w:r>
        <w:rPr>
          <w:rFonts w:ascii="Optane" w:hAnsi="Optane" w:hint="eastAsia"/>
          <w:lang w:eastAsia="zh-CN"/>
        </w:rPr>
        <w:t>一·</w:t>
      </w:r>
      <w:r>
        <w:rPr>
          <w:rFonts w:ascii="Optane" w:hAnsi="Optane" w:hint="eastAsia"/>
          <w:lang w:eastAsia="zh-CN"/>
        </w:rPr>
        <w:t xml:space="preserve">1 </w:t>
      </w:r>
      <w:r>
        <w:rPr>
          <w:rFonts w:ascii="Optane" w:hAnsi="Optane" w:hint="eastAsia"/>
          <w:lang w:eastAsia="zh-CN"/>
        </w:rPr>
        <w:t>目的与手段</w:t>
      </w:r>
    </w:p>
    <w:p w14:paraId="05475EF6" w14:textId="024C65D8" w:rsidR="00DB21C4" w:rsidRDefault="00070095" w:rsidP="00E44BEA">
      <w:pPr>
        <w:ind w:left="360"/>
        <w:jc w:val="both"/>
        <w:rPr>
          <w:rFonts w:ascii="Optane" w:hAnsi="Optane"/>
          <w:lang w:val="en-GB" w:eastAsia="zh-CN"/>
        </w:rPr>
      </w:pPr>
      <w:r>
        <w:rPr>
          <w:rFonts w:ascii="Optane" w:hAnsi="Optane" w:hint="eastAsia"/>
          <w:lang w:val="en-GB" w:eastAsia="zh-CN"/>
        </w:rPr>
        <w:t xml:space="preserve">       </w:t>
      </w:r>
      <w:r w:rsidR="007A77F6">
        <w:rPr>
          <w:rFonts w:ascii="Optane" w:hAnsi="Optane" w:hint="eastAsia"/>
          <w:lang w:val="en-GB" w:eastAsia="zh-CN"/>
        </w:rPr>
        <w:t>基于“中欧社会保障改革项目”的框架，</w:t>
      </w:r>
      <w:r w:rsidR="007A77F6">
        <w:rPr>
          <w:rFonts w:ascii="Optane" w:hAnsi="Optane" w:hint="eastAsia"/>
          <w:lang w:val="en-GB" w:eastAsia="zh-CN"/>
        </w:rPr>
        <w:t>2015</w:t>
      </w:r>
      <w:r w:rsidR="007A77F6">
        <w:rPr>
          <w:rFonts w:ascii="Optane" w:hAnsi="Optane" w:hint="eastAsia"/>
          <w:lang w:val="en-GB" w:eastAsia="zh-CN"/>
        </w:rPr>
        <w:t>年</w:t>
      </w:r>
      <w:r w:rsidR="007A77F6">
        <w:rPr>
          <w:rFonts w:ascii="Optane" w:hAnsi="Optane" w:hint="eastAsia"/>
          <w:lang w:val="en-GB" w:eastAsia="zh-CN"/>
        </w:rPr>
        <w:t>9</w:t>
      </w:r>
      <w:r w:rsidR="007A77F6">
        <w:rPr>
          <w:rFonts w:ascii="Optane" w:hAnsi="Optane" w:hint="eastAsia"/>
          <w:lang w:val="en-GB" w:eastAsia="zh-CN"/>
        </w:rPr>
        <w:t>月</w:t>
      </w:r>
      <w:r w:rsidR="007A77F6">
        <w:rPr>
          <w:rFonts w:ascii="Optane" w:hAnsi="Optane" w:hint="eastAsia"/>
          <w:lang w:val="en-GB" w:eastAsia="zh-CN"/>
        </w:rPr>
        <w:t>2</w:t>
      </w:r>
      <w:r w:rsidR="007A77F6">
        <w:rPr>
          <w:rFonts w:ascii="Optane" w:hAnsi="Optane" w:hint="eastAsia"/>
          <w:lang w:val="en-GB" w:eastAsia="zh-CN"/>
        </w:rPr>
        <w:t>日</w:t>
      </w:r>
      <w:r w:rsidR="007A77F6">
        <w:rPr>
          <w:rFonts w:ascii="Optane" w:hAnsi="Optane" w:hint="eastAsia"/>
          <w:lang w:val="en-GB" w:eastAsia="zh-CN"/>
        </w:rPr>
        <w:t>-4</w:t>
      </w:r>
      <w:r w:rsidR="007A77F6">
        <w:rPr>
          <w:rFonts w:ascii="Optane" w:hAnsi="Optane" w:hint="eastAsia"/>
          <w:lang w:val="en-GB" w:eastAsia="zh-CN"/>
        </w:rPr>
        <w:t>日中国代表团将受邀访问</w:t>
      </w:r>
      <w:r>
        <w:rPr>
          <w:rFonts w:ascii="Optane" w:hAnsi="Optane" w:hint="eastAsia"/>
          <w:lang w:val="en-GB" w:eastAsia="zh-CN"/>
        </w:rPr>
        <w:t>西班牙就业与社会保障部。</w:t>
      </w:r>
      <w:r w:rsidR="0053266A">
        <w:rPr>
          <w:rFonts w:ascii="Optane" w:hAnsi="Optane" w:hint="eastAsia"/>
          <w:lang w:val="en-GB" w:eastAsia="zh-CN"/>
        </w:rPr>
        <w:t>根据组织方的规范与指导意见，本文将主要介绍</w:t>
      </w:r>
      <w:r w:rsidR="007A77F6">
        <w:rPr>
          <w:rFonts w:ascii="Optane" w:hAnsi="Optane" w:hint="eastAsia"/>
          <w:lang w:val="en-GB" w:eastAsia="zh-CN"/>
        </w:rPr>
        <w:t>社会保障</w:t>
      </w:r>
      <w:r>
        <w:rPr>
          <w:rFonts w:ascii="Optane" w:hAnsi="Optane" w:hint="eastAsia"/>
          <w:lang w:val="en-GB" w:eastAsia="zh-CN"/>
        </w:rPr>
        <w:t>行政法律服务司</w:t>
      </w:r>
      <w:r w:rsidR="00DB21C4">
        <w:rPr>
          <w:rFonts w:ascii="Optane" w:hAnsi="Optane" w:hint="eastAsia"/>
          <w:lang w:val="en-GB" w:eastAsia="zh-CN"/>
        </w:rPr>
        <w:t>在</w:t>
      </w:r>
      <w:r w:rsidR="00DB37A9">
        <w:rPr>
          <w:rFonts w:ascii="Optane" w:hAnsi="Optane" w:hint="eastAsia"/>
          <w:lang w:val="en-GB" w:eastAsia="zh-CN"/>
        </w:rPr>
        <w:t>其专职范围内、通过法律服务司</w:t>
      </w:r>
      <w:r>
        <w:rPr>
          <w:rFonts w:ascii="Optane" w:hAnsi="Optane" w:hint="eastAsia"/>
          <w:lang w:val="en-GB" w:eastAsia="zh-CN"/>
        </w:rPr>
        <w:t>长</w:t>
      </w:r>
      <w:r w:rsidR="003A097D">
        <w:rPr>
          <w:rFonts w:ascii="Optane" w:hAnsi="Optane" w:hint="eastAsia"/>
          <w:lang w:val="en-GB" w:eastAsia="zh-CN"/>
        </w:rPr>
        <w:t>、及</w:t>
      </w:r>
      <w:r w:rsidR="00DB37A9">
        <w:rPr>
          <w:rFonts w:ascii="Optane" w:hAnsi="Optane" w:hint="eastAsia"/>
          <w:lang w:val="en-GB" w:eastAsia="zh-CN"/>
        </w:rPr>
        <w:t>遵照社会保障国务秘书的指示进行</w:t>
      </w:r>
      <w:r w:rsidR="00DB21C4">
        <w:rPr>
          <w:rFonts w:ascii="Optane" w:hAnsi="Optane" w:hint="eastAsia"/>
          <w:lang w:val="en-GB" w:eastAsia="zh-CN"/>
        </w:rPr>
        <w:t>欺诈</w:t>
      </w:r>
      <w:r w:rsidR="00DB37A9">
        <w:rPr>
          <w:rFonts w:ascii="Optane" w:hAnsi="Optane" w:hint="eastAsia"/>
          <w:lang w:val="en-GB" w:eastAsia="zh-CN"/>
        </w:rPr>
        <w:t>反制</w:t>
      </w:r>
      <w:r>
        <w:rPr>
          <w:rFonts w:ascii="Optane" w:hAnsi="Optane" w:hint="eastAsia"/>
          <w:lang w:val="en-GB" w:eastAsia="zh-CN"/>
        </w:rPr>
        <w:t>工作时所</w:t>
      </w:r>
      <w:r w:rsidR="003A097D">
        <w:rPr>
          <w:rFonts w:ascii="Optane" w:hAnsi="Optane" w:hint="eastAsia"/>
          <w:lang w:val="en-GB" w:eastAsia="zh-CN"/>
        </w:rPr>
        <w:t>运用</w:t>
      </w:r>
      <w:r w:rsidR="00DB21C4">
        <w:rPr>
          <w:rFonts w:ascii="Optane" w:hAnsi="Optane" w:hint="eastAsia"/>
          <w:lang w:val="en-GB" w:eastAsia="zh-CN"/>
        </w:rPr>
        <w:t>的各项办法。</w:t>
      </w:r>
    </w:p>
    <w:p w14:paraId="4CEC65F0" w14:textId="0C0CBFBA" w:rsidR="00DB21C4" w:rsidRPr="00E44BEA" w:rsidRDefault="00070095" w:rsidP="00E44BEA">
      <w:pPr>
        <w:ind w:left="360"/>
        <w:jc w:val="both"/>
        <w:rPr>
          <w:rFonts w:ascii="Optane" w:hAnsi="Optane"/>
          <w:lang w:val="en-GB"/>
        </w:rPr>
      </w:pPr>
      <w:r>
        <w:rPr>
          <w:rFonts w:ascii="Optane" w:hAnsi="Optane" w:hint="eastAsia"/>
          <w:lang w:val="en-GB" w:eastAsia="zh-CN"/>
        </w:rPr>
        <w:t xml:space="preserve">       </w:t>
      </w:r>
      <w:r>
        <w:rPr>
          <w:rFonts w:ascii="Optane" w:hAnsi="Optane" w:hint="eastAsia"/>
          <w:lang w:val="en-GB" w:eastAsia="zh-CN"/>
        </w:rPr>
        <w:t>本文</w:t>
      </w:r>
      <w:r w:rsidR="00510393">
        <w:rPr>
          <w:rFonts w:ascii="Optane" w:hAnsi="Optane" w:hint="eastAsia"/>
          <w:lang w:val="en-GB" w:eastAsia="zh-CN"/>
        </w:rPr>
        <w:t>将</w:t>
      </w:r>
      <w:r>
        <w:rPr>
          <w:rFonts w:ascii="Optane" w:hAnsi="Optane" w:hint="eastAsia"/>
          <w:lang w:val="en-GB" w:eastAsia="zh-CN"/>
        </w:rPr>
        <w:t>介绍</w:t>
      </w:r>
      <w:r w:rsidR="003A097D">
        <w:rPr>
          <w:rFonts w:ascii="Optane" w:hAnsi="Optane" w:hint="eastAsia"/>
          <w:lang w:val="en-GB" w:eastAsia="zh-CN"/>
        </w:rPr>
        <w:t>多</w:t>
      </w:r>
      <w:r w:rsidR="00510393">
        <w:rPr>
          <w:rFonts w:ascii="Optane" w:hAnsi="Optane" w:hint="eastAsia"/>
          <w:lang w:val="en-GB" w:eastAsia="zh-CN"/>
        </w:rPr>
        <w:t>方面事务</w:t>
      </w:r>
      <w:r w:rsidR="00DB21C4">
        <w:rPr>
          <w:rFonts w:ascii="Optane" w:hAnsi="Optane" w:hint="eastAsia"/>
          <w:lang w:val="en-GB" w:eastAsia="zh-CN"/>
        </w:rPr>
        <w:t>（</w:t>
      </w:r>
      <w:r w:rsidR="00510393">
        <w:rPr>
          <w:rFonts w:ascii="Optane" w:hAnsi="Optane" w:hint="eastAsia"/>
          <w:lang w:val="en-GB" w:eastAsia="zh-CN"/>
        </w:rPr>
        <w:t>包括各项工作、法</w:t>
      </w:r>
      <w:r w:rsidR="003A097D">
        <w:rPr>
          <w:rFonts w:ascii="Optane" w:hAnsi="Optane" w:hint="eastAsia"/>
          <w:lang w:val="en-GB" w:eastAsia="zh-CN"/>
        </w:rPr>
        <w:t>律改革提案和部门间协作）所运用的办法</w:t>
      </w:r>
      <w:r>
        <w:rPr>
          <w:rFonts w:ascii="Optane" w:hAnsi="Optane" w:hint="eastAsia"/>
          <w:lang w:val="en-GB" w:eastAsia="zh-CN"/>
        </w:rPr>
        <w:t>。所述诸项工作均由社会保障行政法律服务司</w:t>
      </w:r>
      <w:r w:rsidR="003A097D">
        <w:rPr>
          <w:rFonts w:ascii="Optane" w:hAnsi="Optane" w:hint="eastAsia"/>
          <w:lang w:val="en-GB" w:eastAsia="zh-CN"/>
        </w:rPr>
        <w:t>执行。</w:t>
      </w:r>
      <w:r w:rsidR="003A097D">
        <w:rPr>
          <w:rFonts w:ascii="Optane" w:hAnsi="Optane" w:hint="eastAsia"/>
          <w:lang w:val="en-GB"/>
        </w:rPr>
        <w:t>我本人亦曾是法律服务司</w:t>
      </w:r>
      <w:r w:rsidR="00510393">
        <w:rPr>
          <w:rFonts w:ascii="Optane" w:hAnsi="Optane" w:hint="eastAsia"/>
          <w:lang w:val="en-GB"/>
        </w:rPr>
        <w:t>工作领导小组成员，嗣</w:t>
      </w:r>
      <w:r w:rsidR="00510393" w:rsidRPr="00AA081F">
        <w:rPr>
          <w:rFonts w:ascii="Optane" w:hAnsi="Optane" w:hint="eastAsia"/>
          <w:lang w:val="en-GB"/>
        </w:rPr>
        <w:t>后在</w:t>
      </w:r>
      <w:r w:rsidRPr="00AA081F">
        <w:rPr>
          <w:rFonts w:ascii="Optane" w:hAnsi="Optane" w:hint="eastAsia"/>
          <w:lang w:val="en-GB"/>
        </w:rPr>
        <w:t>社会保障行政</w:t>
      </w:r>
      <w:r w:rsidR="00510393" w:rsidRPr="00AA081F">
        <w:rPr>
          <w:rFonts w:ascii="Optane" w:hAnsi="Optane" w:hint="eastAsia"/>
          <w:lang w:val="en-GB"/>
        </w:rPr>
        <w:t>法律服务司</w:t>
      </w:r>
      <w:r w:rsidRPr="00AA081F">
        <w:rPr>
          <w:rFonts w:ascii="Optane" w:hAnsi="Optane" w:hint="eastAsia"/>
          <w:lang w:val="en-GB"/>
        </w:rPr>
        <w:t>负</w:t>
      </w:r>
      <w:r>
        <w:rPr>
          <w:rFonts w:ascii="Optane" w:hAnsi="Optane" w:hint="eastAsia"/>
          <w:lang w:val="en-GB"/>
        </w:rPr>
        <w:t>责刑律事务与</w:t>
      </w:r>
      <w:r w:rsidR="006A5847">
        <w:rPr>
          <w:rFonts w:ascii="Optane" w:hAnsi="Optane" w:hint="eastAsia"/>
          <w:lang w:val="en-GB"/>
        </w:rPr>
        <w:t>社会保障欺诈</w:t>
      </w:r>
      <w:r>
        <w:rPr>
          <w:rFonts w:ascii="Optane" w:hAnsi="Optane" w:hint="eastAsia"/>
          <w:lang w:val="en-GB"/>
        </w:rPr>
        <w:t>反制</w:t>
      </w:r>
      <w:r w:rsidR="006A5847">
        <w:rPr>
          <w:rFonts w:ascii="Optane" w:hAnsi="Optane" w:hint="eastAsia"/>
          <w:lang w:val="en-GB"/>
        </w:rPr>
        <w:t>事务，现在担任社会保障基金总会（现称</w:t>
      </w:r>
      <w:r w:rsidR="006A5847">
        <w:rPr>
          <w:rFonts w:ascii="Optane" w:hAnsi="Optane" w:hint="eastAsia"/>
          <w:lang w:val="en-GB"/>
        </w:rPr>
        <w:t>TGSS</w:t>
      </w:r>
      <w:r>
        <w:rPr>
          <w:rFonts w:ascii="Optane" w:hAnsi="Optane" w:hint="eastAsia"/>
          <w:lang w:val="en-GB"/>
        </w:rPr>
        <w:t>）中央法律服务团</w:t>
      </w:r>
      <w:r w:rsidR="006A5847">
        <w:rPr>
          <w:rFonts w:ascii="Optane" w:hAnsi="Optane" w:hint="eastAsia"/>
          <w:lang w:val="en-GB"/>
        </w:rPr>
        <w:t>首席律师。</w:t>
      </w:r>
    </w:p>
    <w:p w14:paraId="7891B125" w14:textId="0F4E7963" w:rsidR="007D3F87" w:rsidRDefault="00070095" w:rsidP="00070095">
      <w:pPr>
        <w:ind w:left="360"/>
        <w:jc w:val="both"/>
        <w:rPr>
          <w:rFonts w:ascii="Optane" w:hAnsi="Optane"/>
          <w:lang w:val="en-GB" w:eastAsia="zh-CN"/>
        </w:rPr>
      </w:pPr>
      <w:r>
        <w:rPr>
          <w:rFonts w:ascii="Optane" w:hAnsi="Optane" w:hint="eastAsia"/>
          <w:lang w:val="en-GB"/>
        </w:rPr>
        <w:t xml:space="preserve">       </w:t>
      </w:r>
      <w:r>
        <w:rPr>
          <w:rFonts w:ascii="Optane" w:hAnsi="Optane" w:hint="eastAsia"/>
          <w:lang w:val="en-GB" w:eastAsia="zh-CN"/>
        </w:rPr>
        <w:t>本文</w:t>
      </w:r>
      <w:r w:rsidR="006A5847">
        <w:rPr>
          <w:rFonts w:ascii="Optane" w:hAnsi="Optane" w:hint="eastAsia"/>
          <w:lang w:val="en-GB" w:eastAsia="zh-CN"/>
        </w:rPr>
        <w:t>将特别分析</w:t>
      </w:r>
      <w:r w:rsidR="003A097D">
        <w:rPr>
          <w:rFonts w:ascii="Optane" w:hAnsi="Optane" w:hint="eastAsia"/>
          <w:lang w:val="en-GB" w:eastAsia="zh-CN"/>
        </w:rPr>
        <w:t>《</w:t>
      </w:r>
      <w:r w:rsidR="006A5847">
        <w:rPr>
          <w:rFonts w:ascii="Optane" w:hAnsi="Optane" w:hint="eastAsia"/>
          <w:lang w:val="en-GB" w:eastAsia="zh-CN"/>
        </w:rPr>
        <w:t>2012</w:t>
      </w:r>
      <w:r>
        <w:rPr>
          <w:rFonts w:ascii="Optane" w:hAnsi="Optane" w:hint="eastAsia"/>
          <w:lang w:val="en-GB" w:eastAsia="zh-CN"/>
        </w:rPr>
        <w:t>/</w:t>
      </w:r>
      <w:r w:rsidR="006A5847">
        <w:rPr>
          <w:rFonts w:ascii="Optane" w:hAnsi="Optane" w:hint="eastAsia"/>
          <w:lang w:val="en-GB" w:eastAsia="zh-CN"/>
        </w:rPr>
        <w:t>7</w:t>
      </w:r>
      <w:r w:rsidR="006A5847">
        <w:rPr>
          <w:rFonts w:ascii="Optane" w:hAnsi="Optane" w:hint="eastAsia"/>
          <w:lang w:val="en-GB" w:eastAsia="zh-CN"/>
        </w:rPr>
        <w:t>号组织法（</w:t>
      </w:r>
      <w:r w:rsidR="006A5847">
        <w:rPr>
          <w:rFonts w:ascii="Optane" w:hAnsi="Optane" w:hint="eastAsia"/>
          <w:lang w:val="en-GB" w:eastAsia="zh-CN"/>
        </w:rPr>
        <w:t>2012</w:t>
      </w:r>
      <w:r w:rsidR="006A5847">
        <w:rPr>
          <w:rFonts w:ascii="Optane" w:hAnsi="Optane" w:hint="eastAsia"/>
          <w:lang w:val="en-GB" w:eastAsia="zh-CN"/>
        </w:rPr>
        <w:t>年</w:t>
      </w:r>
      <w:r w:rsidR="006A5847">
        <w:rPr>
          <w:rFonts w:ascii="Optane" w:hAnsi="Optane" w:hint="eastAsia"/>
          <w:lang w:val="en-GB" w:eastAsia="zh-CN"/>
        </w:rPr>
        <w:t>12</w:t>
      </w:r>
      <w:r w:rsidR="006A5847">
        <w:rPr>
          <w:rFonts w:ascii="Optane" w:hAnsi="Optane" w:hint="eastAsia"/>
          <w:lang w:val="en-GB" w:eastAsia="zh-CN"/>
        </w:rPr>
        <w:t>月</w:t>
      </w:r>
      <w:r w:rsidR="006A5847">
        <w:rPr>
          <w:rFonts w:ascii="Optane" w:hAnsi="Optane" w:hint="eastAsia"/>
          <w:lang w:val="en-GB" w:eastAsia="zh-CN"/>
        </w:rPr>
        <w:t>27</w:t>
      </w:r>
      <w:r>
        <w:rPr>
          <w:rFonts w:ascii="Optane" w:hAnsi="Optane" w:hint="eastAsia"/>
          <w:lang w:val="en-GB" w:eastAsia="zh-CN"/>
        </w:rPr>
        <w:t>日颁布）</w:t>
      </w:r>
      <w:r w:rsidR="003A097D">
        <w:rPr>
          <w:rFonts w:ascii="Optane" w:hAnsi="Optane" w:hint="eastAsia"/>
          <w:lang w:val="en-GB" w:eastAsia="zh-CN"/>
        </w:rPr>
        <w:t>》</w:t>
      </w:r>
      <w:r>
        <w:rPr>
          <w:rFonts w:ascii="Optane" w:hAnsi="Optane" w:hint="eastAsia"/>
          <w:lang w:val="en-GB" w:eastAsia="zh-CN"/>
        </w:rPr>
        <w:t>中关于违反社会保障制度行为</w:t>
      </w:r>
      <w:r w:rsidR="006A5847">
        <w:rPr>
          <w:rFonts w:ascii="Optane" w:hAnsi="Optane" w:hint="eastAsia"/>
          <w:lang w:val="en-GB" w:eastAsia="zh-CN"/>
        </w:rPr>
        <w:t>的新规定。该法修正了</w:t>
      </w:r>
      <w:r w:rsidR="003A097D">
        <w:rPr>
          <w:rFonts w:ascii="Optane" w:hAnsi="Optane" w:hint="eastAsia"/>
          <w:lang w:val="en-GB" w:eastAsia="zh-CN"/>
        </w:rPr>
        <w:t>《</w:t>
      </w:r>
      <w:r w:rsidR="006A5847">
        <w:rPr>
          <w:rFonts w:ascii="Optane" w:hAnsi="Optane" w:hint="eastAsia"/>
          <w:lang w:val="en-GB" w:eastAsia="zh-CN"/>
        </w:rPr>
        <w:t>1995</w:t>
      </w:r>
      <w:r>
        <w:rPr>
          <w:rFonts w:ascii="Optane" w:hAnsi="Optane" w:hint="eastAsia"/>
          <w:lang w:val="en-GB" w:eastAsia="zh-CN"/>
        </w:rPr>
        <w:t>/</w:t>
      </w:r>
      <w:r w:rsidR="006A5847">
        <w:rPr>
          <w:rFonts w:ascii="Optane" w:hAnsi="Optane" w:hint="eastAsia"/>
          <w:lang w:val="en-GB" w:eastAsia="zh-CN"/>
        </w:rPr>
        <w:t>10</w:t>
      </w:r>
      <w:r w:rsidR="006A5847">
        <w:rPr>
          <w:rFonts w:ascii="Optane" w:hAnsi="Optane" w:hint="eastAsia"/>
          <w:lang w:val="en-GB" w:eastAsia="zh-CN"/>
        </w:rPr>
        <w:t>号组织法（</w:t>
      </w:r>
      <w:r w:rsidR="006A5847">
        <w:rPr>
          <w:rFonts w:ascii="Optane" w:hAnsi="Optane" w:hint="eastAsia"/>
          <w:lang w:val="en-GB" w:eastAsia="zh-CN"/>
        </w:rPr>
        <w:t>1995</w:t>
      </w:r>
      <w:r w:rsidR="006A5847">
        <w:rPr>
          <w:rFonts w:ascii="Optane" w:hAnsi="Optane" w:hint="eastAsia"/>
          <w:lang w:val="en-GB" w:eastAsia="zh-CN"/>
        </w:rPr>
        <w:t>年</w:t>
      </w:r>
      <w:r w:rsidR="006A5847">
        <w:rPr>
          <w:rFonts w:ascii="Optane" w:hAnsi="Optane" w:hint="eastAsia"/>
          <w:lang w:val="en-GB" w:eastAsia="zh-CN"/>
        </w:rPr>
        <w:t>11</w:t>
      </w:r>
      <w:r w:rsidR="006A5847">
        <w:rPr>
          <w:rFonts w:ascii="Optane" w:hAnsi="Optane" w:hint="eastAsia"/>
          <w:lang w:val="en-GB" w:eastAsia="zh-CN"/>
        </w:rPr>
        <w:t>月</w:t>
      </w:r>
      <w:r w:rsidR="006A5847">
        <w:rPr>
          <w:rFonts w:ascii="Optane" w:hAnsi="Optane" w:hint="eastAsia"/>
          <w:lang w:val="en-GB" w:eastAsia="zh-CN"/>
        </w:rPr>
        <w:t>23</w:t>
      </w:r>
      <w:r w:rsidR="006A5847">
        <w:rPr>
          <w:rFonts w:ascii="Optane" w:hAnsi="Optane" w:hint="eastAsia"/>
          <w:lang w:val="en-GB" w:eastAsia="zh-CN"/>
        </w:rPr>
        <w:t>日颁布）</w:t>
      </w:r>
      <w:r w:rsidR="00DB37A9">
        <w:rPr>
          <w:rFonts w:ascii="Optane" w:hAnsi="Optane" w:hint="eastAsia"/>
          <w:lang w:val="en-GB" w:eastAsia="zh-CN"/>
        </w:rPr>
        <w:t>关于</w:t>
      </w:r>
      <w:r w:rsidR="003A097D">
        <w:rPr>
          <w:rFonts w:ascii="Optane" w:hAnsi="Optane" w:hint="eastAsia"/>
          <w:lang w:val="en-GB" w:eastAsia="zh-CN"/>
        </w:rPr>
        <w:t>税务与社会保障领域信息公开与欺诈反制的刑律条款》。</w:t>
      </w:r>
    </w:p>
    <w:p w14:paraId="0845C431" w14:textId="6CE82C9E" w:rsidR="00A76676" w:rsidRDefault="00070095" w:rsidP="003A097D">
      <w:pPr>
        <w:ind w:left="360" w:firstLine="460"/>
        <w:jc w:val="both"/>
        <w:rPr>
          <w:rFonts w:ascii="Optane" w:hAnsi="Optane"/>
          <w:lang w:val="en-GB" w:eastAsia="zh-CN"/>
        </w:rPr>
      </w:pPr>
      <w:r>
        <w:rPr>
          <w:rFonts w:ascii="Optane" w:hAnsi="Optane" w:hint="eastAsia"/>
          <w:lang w:val="en-GB" w:eastAsia="zh-CN"/>
        </w:rPr>
        <w:t>本文将从现行各项办法</w:t>
      </w:r>
      <w:r w:rsidR="003A097D">
        <w:rPr>
          <w:rFonts w:ascii="Optane" w:hAnsi="Optane" w:hint="eastAsia"/>
          <w:lang w:val="en-GB" w:eastAsia="zh-CN"/>
        </w:rPr>
        <w:t>的设计、进行、目标达成与基本视角开始介绍，然后介绍已经援引法律改革成果的判决案例，最后是对已经启动的法律</w:t>
      </w:r>
      <w:r>
        <w:rPr>
          <w:rFonts w:ascii="Optane" w:hAnsi="Optane" w:hint="eastAsia"/>
          <w:lang w:val="en-GB" w:eastAsia="zh-CN"/>
        </w:rPr>
        <w:t>改革进行评价</w:t>
      </w:r>
      <w:r w:rsidR="00A76676">
        <w:rPr>
          <w:rFonts w:ascii="Optane" w:hAnsi="Optane" w:hint="eastAsia"/>
          <w:lang w:val="en-GB" w:eastAsia="zh-CN"/>
        </w:rPr>
        <w:t>。</w:t>
      </w:r>
    </w:p>
    <w:p w14:paraId="666C899D" w14:textId="77777777" w:rsidR="003A097D" w:rsidRPr="00E44BEA" w:rsidRDefault="003A097D" w:rsidP="003A097D">
      <w:pPr>
        <w:ind w:left="360" w:firstLine="460"/>
        <w:jc w:val="both"/>
        <w:rPr>
          <w:rFonts w:ascii="Optane" w:hAnsi="Optane"/>
          <w:lang w:val="en-GB" w:eastAsia="zh-CN"/>
        </w:rPr>
      </w:pPr>
    </w:p>
    <w:p w14:paraId="2EC48AC8" w14:textId="41F17043" w:rsidR="00DB37A9" w:rsidRPr="003A097D" w:rsidRDefault="00DB37A9" w:rsidP="003A097D">
      <w:pPr>
        <w:pStyle w:val="Paragraphedeliste"/>
        <w:spacing w:after="160" w:line="259" w:lineRule="auto"/>
        <w:ind w:left="360"/>
        <w:jc w:val="both"/>
        <w:rPr>
          <w:rFonts w:ascii="Optane" w:hAnsi="Optane"/>
          <w:lang w:val="en-GB" w:eastAsia="zh-CN"/>
        </w:rPr>
      </w:pPr>
      <w:r>
        <w:rPr>
          <w:rFonts w:ascii="Optane" w:hAnsi="Optane" w:hint="eastAsia"/>
          <w:lang w:val="en-GB" w:eastAsia="zh-CN"/>
        </w:rPr>
        <w:t xml:space="preserve">1.2. </w:t>
      </w:r>
      <w:r w:rsidR="00AA081F">
        <w:rPr>
          <w:rFonts w:ascii="Optane" w:hAnsi="Optane" w:hint="eastAsia"/>
          <w:lang w:val="en-GB" w:eastAsia="zh-CN"/>
        </w:rPr>
        <w:t>欺诈反制工作是社会保障体系可持续性的保障</w:t>
      </w:r>
    </w:p>
    <w:p w14:paraId="1A85BAE9" w14:textId="4FD5DCE7" w:rsidR="00DB37A9" w:rsidRPr="00E44BEA" w:rsidRDefault="00AA081F" w:rsidP="00E44BEA">
      <w:pPr>
        <w:ind w:left="360"/>
        <w:jc w:val="both"/>
        <w:rPr>
          <w:rFonts w:ascii="Optane" w:hAnsi="Optane"/>
          <w:lang w:val="en-GB" w:eastAsia="zh-CN"/>
        </w:rPr>
      </w:pPr>
      <w:r>
        <w:rPr>
          <w:rFonts w:ascii="Optane" w:hAnsi="Optane" w:hint="eastAsia"/>
          <w:lang w:val="en-GB" w:eastAsia="zh-CN"/>
        </w:rPr>
        <w:t xml:space="preserve">       </w:t>
      </w:r>
      <w:r w:rsidR="00DB37A9">
        <w:rPr>
          <w:rFonts w:ascii="Optane" w:hAnsi="Optane" w:hint="eastAsia"/>
          <w:lang w:val="en-GB" w:eastAsia="zh-CN"/>
        </w:rPr>
        <w:t>社会</w:t>
      </w:r>
      <w:r>
        <w:rPr>
          <w:rFonts w:ascii="Optane" w:hAnsi="Optane" w:hint="eastAsia"/>
          <w:lang w:val="en-GB" w:eastAsia="zh-CN"/>
        </w:rPr>
        <w:t>保障体系，特别是其分配体系（如西班牙社会保障体系中的分配体系）</w:t>
      </w:r>
      <w:r w:rsidR="00DB37A9">
        <w:rPr>
          <w:rFonts w:ascii="Optane" w:hAnsi="Optane" w:hint="eastAsia"/>
          <w:lang w:val="en-GB" w:eastAsia="zh-CN"/>
        </w:rPr>
        <w:t>所面临的主要问题就是其可持续性问题。</w:t>
      </w:r>
    </w:p>
    <w:p w14:paraId="610BBC75" w14:textId="22F1E3E9" w:rsidR="00DB37A9" w:rsidRPr="00E44BEA" w:rsidRDefault="00AA081F" w:rsidP="00E44BEA">
      <w:pPr>
        <w:ind w:left="360"/>
        <w:jc w:val="both"/>
        <w:rPr>
          <w:rFonts w:ascii="Optane" w:hAnsi="Optane"/>
          <w:lang w:val="en-GB" w:eastAsia="zh-CN"/>
        </w:rPr>
      </w:pPr>
      <w:r>
        <w:rPr>
          <w:rFonts w:ascii="Optane" w:hAnsi="Optane" w:hint="eastAsia"/>
          <w:lang w:val="en-GB" w:eastAsia="zh-CN"/>
        </w:rPr>
        <w:t xml:space="preserve">       </w:t>
      </w:r>
      <w:r>
        <w:rPr>
          <w:rFonts w:ascii="Optane" w:hAnsi="Optane" w:hint="eastAsia"/>
          <w:lang w:val="en-GB" w:eastAsia="zh-CN"/>
        </w:rPr>
        <w:t>正因如此，又加上</w:t>
      </w:r>
      <w:r w:rsidR="00DB37A9">
        <w:rPr>
          <w:rFonts w:ascii="Optane" w:hAnsi="Optane" w:hint="eastAsia"/>
          <w:lang w:val="en-GB" w:eastAsia="zh-CN"/>
        </w:rPr>
        <w:t>其他如人口老龄化、预期寿命增长、工</w:t>
      </w:r>
      <w:r>
        <w:rPr>
          <w:rFonts w:ascii="Optane" w:hAnsi="Optane" w:hint="eastAsia"/>
          <w:lang w:val="en-GB" w:eastAsia="zh-CN"/>
        </w:rPr>
        <w:t>作与退休人员比例变化等因素的影响，欺诈行为成了可持续性问题的</w:t>
      </w:r>
      <w:r w:rsidR="00DB37A9">
        <w:rPr>
          <w:rFonts w:ascii="Optane" w:hAnsi="Optane" w:hint="eastAsia"/>
          <w:lang w:val="en-GB" w:eastAsia="zh-CN"/>
        </w:rPr>
        <w:t>基础</w:t>
      </w:r>
      <w:r>
        <w:rPr>
          <w:rFonts w:ascii="Optane" w:hAnsi="Optane" w:hint="eastAsia"/>
          <w:lang w:val="en-GB" w:eastAsia="zh-CN"/>
        </w:rPr>
        <w:t>性</w:t>
      </w:r>
      <w:r w:rsidR="003A097D">
        <w:rPr>
          <w:rFonts w:ascii="Optane" w:hAnsi="Optane" w:hint="eastAsia"/>
          <w:lang w:val="en-GB" w:eastAsia="zh-CN"/>
        </w:rPr>
        <w:t>威胁</w:t>
      </w:r>
      <w:r w:rsidR="00DB37A9">
        <w:rPr>
          <w:rFonts w:ascii="Optane" w:hAnsi="Optane" w:hint="eastAsia"/>
          <w:lang w:val="en-GB" w:eastAsia="zh-CN"/>
        </w:rPr>
        <w:t>。</w:t>
      </w:r>
    </w:p>
    <w:p w14:paraId="1958C4A2" w14:textId="4C3A321B" w:rsidR="00DB37A9" w:rsidRPr="00E44BEA" w:rsidRDefault="00AA081F" w:rsidP="00E44BEA">
      <w:pPr>
        <w:ind w:left="360"/>
        <w:jc w:val="both"/>
        <w:rPr>
          <w:rFonts w:ascii="Optane" w:hAnsi="Optane"/>
          <w:lang w:val="en-GB" w:eastAsia="zh-CN"/>
        </w:rPr>
      </w:pPr>
      <w:r>
        <w:rPr>
          <w:rFonts w:ascii="Optane" w:hAnsi="Optane" w:hint="eastAsia"/>
          <w:lang w:val="en-GB" w:eastAsia="zh-CN"/>
        </w:rPr>
        <w:t xml:space="preserve">       </w:t>
      </w:r>
      <w:r w:rsidR="003A097D">
        <w:rPr>
          <w:rFonts w:ascii="Optane" w:hAnsi="Optane" w:hint="eastAsia"/>
          <w:lang w:val="en-GB" w:eastAsia="zh-CN"/>
        </w:rPr>
        <w:t>该问题在经济与财政危机时期极其严峻</w:t>
      </w:r>
      <w:r w:rsidR="007167F9">
        <w:rPr>
          <w:rFonts w:ascii="Optane" w:hAnsi="Optane" w:hint="eastAsia"/>
          <w:lang w:val="en-GB" w:eastAsia="zh-CN"/>
        </w:rPr>
        <w:t>。正如欧洲在最近几年所面临的</w:t>
      </w:r>
      <w:r w:rsidR="003A097D">
        <w:rPr>
          <w:rFonts w:ascii="Optane" w:hAnsi="Optane" w:hint="eastAsia"/>
          <w:lang w:val="en-GB" w:eastAsia="zh-CN"/>
        </w:rPr>
        <w:t>问题</w:t>
      </w:r>
      <w:r w:rsidR="007167F9">
        <w:rPr>
          <w:rFonts w:ascii="Optane" w:hAnsi="Optane" w:hint="eastAsia"/>
          <w:lang w:val="en-GB" w:eastAsia="zh-CN"/>
        </w:rPr>
        <w:t>一样，欺诈</w:t>
      </w:r>
      <w:r>
        <w:rPr>
          <w:rFonts w:ascii="Optane" w:hAnsi="Optane" w:hint="eastAsia"/>
          <w:lang w:val="en-GB" w:eastAsia="zh-CN"/>
        </w:rPr>
        <w:t>行为</w:t>
      </w:r>
      <w:r w:rsidR="007167F9">
        <w:rPr>
          <w:rFonts w:ascii="Optane" w:hAnsi="Optane" w:hint="eastAsia"/>
          <w:lang w:val="en-GB" w:eastAsia="zh-CN"/>
        </w:rPr>
        <w:t>已成为</w:t>
      </w:r>
      <w:r w:rsidR="003A097D">
        <w:rPr>
          <w:rFonts w:ascii="Optane" w:hAnsi="Optane" w:hint="eastAsia"/>
          <w:lang w:val="en-GB" w:eastAsia="zh-CN"/>
        </w:rPr>
        <w:t>社会保障体系最严重的潜在经济风险</w:t>
      </w:r>
      <w:r w:rsidR="00DB37A9">
        <w:rPr>
          <w:rFonts w:ascii="Optane" w:hAnsi="Optane" w:hint="eastAsia"/>
          <w:lang w:val="en-GB" w:eastAsia="zh-CN"/>
        </w:rPr>
        <w:t>。</w:t>
      </w:r>
    </w:p>
    <w:p w14:paraId="212C7121" w14:textId="63350F46" w:rsidR="00DB37A9" w:rsidRPr="00E44BEA" w:rsidRDefault="00AA081F" w:rsidP="00E44BEA">
      <w:pPr>
        <w:ind w:left="360"/>
        <w:jc w:val="both"/>
        <w:rPr>
          <w:rFonts w:ascii="Optane" w:hAnsi="Optane"/>
          <w:lang w:val="en-GB" w:eastAsia="zh-CN"/>
        </w:rPr>
      </w:pPr>
      <w:r>
        <w:rPr>
          <w:rFonts w:ascii="Optane" w:hAnsi="Optane" w:hint="eastAsia"/>
          <w:lang w:val="en-GB" w:eastAsia="zh-CN"/>
        </w:rPr>
        <w:lastRenderedPageBreak/>
        <w:t xml:space="preserve">       </w:t>
      </w:r>
      <w:r w:rsidR="00DB37A9">
        <w:rPr>
          <w:rFonts w:ascii="Optane" w:hAnsi="Optane" w:hint="eastAsia"/>
          <w:lang w:val="en-GB" w:eastAsia="zh-CN"/>
        </w:rPr>
        <w:t>为此，</w:t>
      </w:r>
      <w:r w:rsidR="00F33AC5">
        <w:rPr>
          <w:rFonts w:ascii="Optane" w:hAnsi="Optane" w:hint="eastAsia"/>
          <w:lang w:val="en-GB" w:eastAsia="zh-CN"/>
        </w:rPr>
        <w:t>针对欺诈</w:t>
      </w:r>
      <w:r>
        <w:rPr>
          <w:rFonts w:ascii="Optane" w:hAnsi="Optane" w:hint="eastAsia"/>
          <w:lang w:val="en-GB" w:eastAsia="zh-CN"/>
        </w:rPr>
        <w:t>行为及其后果而采取的</w:t>
      </w:r>
      <w:r w:rsidR="00DB37A9">
        <w:rPr>
          <w:rFonts w:ascii="Optane" w:hAnsi="Optane" w:hint="eastAsia"/>
          <w:lang w:val="en-GB" w:eastAsia="zh-CN"/>
        </w:rPr>
        <w:t>管控与反制</w:t>
      </w:r>
      <w:r>
        <w:rPr>
          <w:rFonts w:ascii="Optane" w:hAnsi="Optane" w:hint="eastAsia"/>
          <w:lang w:val="en-GB" w:eastAsia="zh-CN"/>
        </w:rPr>
        <w:t>措施</w:t>
      </w:r>
      <w:r w:rsidR="00F33AC5">
        <w:rPr>
          <w:rFonts w:ascii="Optane" w:hAnsi="Optane" w:hint="eastAsia"/>
          <w:lang w:val="en-GB" w:eastAsia="zh-CN"/>
        </w:rPr>
        <w:t>，除了</w:t>
      </w:r>
      <w:r w:rsidR="007167F9">
        <w:rPr>
          <w:rFonts w:ascii="Optane" w:hAnsi="Optane" w:hint="eastAsia"/>
          <w:lang w:val="en-GB" w:eastAsia="zh-CN"/>
        </w:rPr>
        <w:t>能有效</w:t>
      </w:r>
      <w:r w:rsidR="003A097D">
        <w:rPr>
          <w:rFonts w:ascii="Optane" w:hAnsi="Optane" w:hint="eastAsia"/>
          <w:lang w:val="en-GB" w:eastAsia="zh-CN"/>
        </w:rPr>
        <w:t>阻止</w:t>
      </w:r>
      <w:r>
        <w:rPr>
          <w:rFonts w:ascii="Optane" w:hAnsi="Optane" w:hint="eastAsia"/>
          <w:lang w:val="en-GB" w:eastAsia="zh-CN"/>
        </w:rPr>
        <w:t>任何违法擦边行为及推进公众对</w:t>
      </w:r>
      <w:r w:rsidR="007167F9">
        <w:rPr>
          <w:rFonts w:ascii="Optane" w:hAnsi="Optane" w:hint="eastAsia"/>
          <w:lang w:val="en-GB" w:eastAsia="zh-CN"/>
        </w:rPr>
        <w:t>社会保障体系</w:t>
      </w:r>
      <w:r>
        <w:rPr>
          <w:rFonts w:ascii="Optane" w:hAnsi="Optane" w:hint="eastAsia"/>
          <w:lang w:val="en-GB" w:eastAsia="zh-CN"/>
        </w:rPr>
        <w:t>的正确认知之外，已成为预防与规制</w:t>
      </w:r>
      <w:r w:rsidR="007167F9">
        <w:rPr>
          <w:rFonts w:ascii="Optane" w:hAnsi="Optane" w:hint="eastAsia"/>
          <w:lang w:val="en-GB" w:eastAsia="zh-CN"/>
        </w:rPr>
        <w:t>经济</w:t>
      </w:r>
      <w:r>
        <w:rPr>
          <w:rFonts w:ascii="Optane" w:hAnsi="Optane" w:hint="eastAsia"/>
          <w:lang w:val="en-GB" w:eastAsia="zh-CN"/>
        </w:rPr>
        <w:t>可</w:t>
      </w:r>
      <w:r w:rsidR="007167F9">
        <w:rPr>
          <w:rFonts w:ascii="Optane" w:hAnsi="Optane" w:hint="eastAsia"/>
          <w:lang w:val="en-GB" w:eastAsia="zh-CN"/>
        </w:rPr>
        <w:t>持续性</w:t>
      </w:r>
      <w:r w:rsidR="003A097D">
        <w:rPr>
          <w:rFonts w:ascii="Optane" w:hAnsi="Optane" w:hint="eastAsia"/>
          <w:lang w:val="en-GB" w:eastAsia="zh-CN"/>
        </w:rPr>
        <w:t>风险的绝佳</w:t>
      </w:r>
      <w:r w:rsidR="00F33AC5">
        <w:rPr>
          <w:rFonts w:ascii="Optane" w:hAnsi="Optane" w:hint="eastAsia"/>
          <w:lang w:val="en-GB" w:eastAsia="zh-CN"/>
        </w:rPr>
        <w:t>方式</w:t>
      </w:r>
      <w:r w:rsidR="007167F9">
        <w:rPr>
          <w:rFonts w:ascii="Optane" w:hAnsi="Optane" w:hint="eastAsia"/>
          <w:lang w:val="en-GB" w:eastAsia="zh-CN"/>
        </w:rPr>
        <w:t>之一</w:t>
      </w:r>
      <w:r w:rsidR="00F33AC5">
        <w:rPr>
          <w:rFonts w:ascii="Optane" w:hAnsi="Optane" w:hint="eastAsia"/>
          <w:lang w:val="en-GB" w:eastAsia="zh-CN"/>
        </w:rPr>
        <w:t>。</w:t>
      </w:r>
    </w:p>
    <w:p w14:paraId="3A264797" w14:textId="076EE731" w:rsidR="00F33AC5" w:rsidRPr="00E44BEA" w:rsidRDefault="005F645D" w:rsidP="00E44BEA">
      <w:pPr>
        <w:ind w:left="360"/>
        <w:jc w:val="both"/>
        <w:rPr>
          <w:rFonts w:ascii="Optane" w:hAnsi="Optane"/>
          <w:lang w:val="en-GB" w:eastAsia="zh-CN"/>
        </w:rPr>
      </w:pPr>
      <w:r>
        <w:rPr>
          <w:rFonts w:ascii="Optane" w:hAnsi="Optane" w:hint="eastAsia"/>
          <w:lang w:val="en-GB" w:eastAsia="zh-CN"/>
        </w:rPr>
        <w:t xml:space="preserve">      </w:t>
      </w:r>
      <w:r>
        <w:rPr>
          <w:rFonts w:ascii="Optane" w:hAnsi="Optane" w:hint="eastAsia"/>
          <w:lang w:val="en-GB" w:eastAsia="zh-CN"/>
        </w:rPr>
        <w:t>西班牙</w:t>
      </w:r>
      <w:r w:rsidR="00D75ECD">
        <w:rPr>
          <w:rFonts w:ascii="Optane" w:hAnsi="Optane" w:hint="eastAsia"/>
          <w:lang w:val="en-GB" w:eastAsia="zh-CN"/>
        </w:rPr>
        <w:t>《</w:t>
      </w:r>
      <w:r w:rsidR="00F33AC5">
        <w:rPr>
          <w:rFonts w:ascii="Optane" w:hAnsi="Optane" w:hint="eastAsia"/>
          <w:lang w:val="en-GB" w:eastAsia="zh-CN"/>
        </w:rPr>
        <w:t>2012</w:t>
      </w:r>
      <w:r w:rsidR="00F33AC5">
        <w:rPr>
          <w:rFonts w:ascii="Optane" w:hAnsi="Optane" w:hint="eastAsia"/>
          <w:lang w:val="en-GB" w:eastAsia="zh-CN"/>
        </w:rPr>
        <w:t>年国家改革方案</w:t>
      </w:r>
      <w:r w:rsidR="00D75ECD">
        <w:rPr>
          <w:rFonts w:ascii="Optane" w:hAnsi="Optane" w:hint="eastAsia"/>
          <w:lang w:val="en-GB" w:eastAsia="zh-CN"/>
        </w:rPr>
        <w:t>》</w:t>
      </w:r>
      <w:r w:rsidR="003A097D">
        <w:rPr>
          <w:rFonts w:ascii="Optane" w:hAnsi="Optane" w:hint="eastAsia"/>
          <w:lang w:val="en-GB" w:eastAsia="zh-CN"/>
        </w:rPr>
        <w:t>所涵盖</w:t>
      </w:r>
      <w:r>
        <w:rPr>
          <w:rFonts w:ascii="Optane" w:hAnsi="Optane" w:hint="eastAsia"/>
          <w:lang w:val="en-GB" w:eastAsia="zh-CN"/>
        </w:rPr>
        <w:t>的、</w:t>
      </w:r>
      <w:r w:rsidR="00F33AC5">
        <w:rPr>
          <w:rFonts w:ascii="Optane" w:hAnsi="Optane" w:hint="eastAsia"/>
          <w:lang w:val="en-GB" w:eastAsia="zh-CN"/>
        </w:rPr>
        <w:t>2012</w:t>
      </w:r>
      <w:r w:rsidR="00F33AC5">
        <w:rPr>
          <w:rFonts w:ascii="Optane" w:hAnsi="Optane" w:hint="eastAsia"/>
          <w:lang w:val="en-GB" w:eastAsia="zh-CN"/>
        </w:rPr>
        <w:t>年</w:t>
      </w:r>
      <w:r w:rsidR="00F33AC5">
        <w:rPr>
          <w:rFonts w:ascii="Optane" w:hAnsi="Optane" w:hint="eastAsia"/>
          <w:lang w:val="en-GB" w:eastAsia="zh-CN"/>
        </w:rPr>
        <w:t>4</w:t>
      </w:r>
      <w:r w:rsidR="00F33AC5">
        <w:rPr>
          <w:rFonts w:ascii="Optane" w:hAnsi="Optane" w:hint="eastAsia"/>
          <w:lang w:val="en-GB" w:eastAsia="zh-CN"/>
        </w:rPr>
        <w:t>月</w:t>
      </w:r>
      <w:r w:rsidR="00F33AC5">
        <w:rPr>
          <w:rFonts w:ascii="Optane" w:hAnsi="Optane" w:hint="eastAsia"/>
          <w:lang w:val="en-GB" w:eastAsia="zh-CN"/>
        </w:rPr>
        <w:t>27</w:t>
      </w:r>
      <w:r w:rsidR="00F33AC5">
        <w:rPr>
          <w:rFonts w:ascii="Optane" w:hAnsi="Optane" w:hint="eastAsia"/>
          <w:lang w:val="en-GB" w:eastAsia="zh-CN"/>
        </w:rPr>
        <w:t>日由内阁通过并送呈欧洲联盟与欧洲委员会的《劳动与社会保障欺诈反制计划案》</w:t>
      </w:r>
      <w:r>
        <w:rPr>
          <w:rFonts w:ascii="Optane" w:hAnsi="Optane" w:hint="eastAsia"/>
          <w:lang w:val="en-GB" w:eastAsia="zh-CN"/>
        </w:rPr>
        <w:t>正是针对此</w:t>
      </w:r>
      <w:r w:rsidR="00D75ECD">
        <w:rPr>
          <w:rFonts w:ascii="Optane" w:hAnsi="Optane" w:hint="eastAsia"/>
          <w:lang w:val="en-GB" w:eastAsia="zh-CN"/>
        </w:rPr>
        <w:t>问题的。</w:t>
      </w:r>
    </w:p>
    <w:p w14:paraId="20153E87" w14:textId="5D67B070" w:rsidR="00D75ECD" w:rsidRPr="00E44BEA" w:rsidRDefault="005F645D" w:rsidP="00E44BEA">
      <w:pPr>
        <w:ind w:left="360"/>
        <w:jc w:val="both"/>
        <w:rPr>
          <w:rFonts w:ascii="Optane" w:hAnsi="Optane"/>
          <w:lang w:val="en-GB" w:eastAsia="zh-CN"/>
        </w:rPr>
      </w:pPr>
      <w:r>
        <w:rPr>
          <w:rFonts w:ascii="Optane" w:hAnsi="Optane" w:hint="eastAsia"/>
          <w:lang w:val="en-GB" w:eastAsia="zh-CN"/>
        </w:rPr>
        <w:t xml:space="preserve">      </w:t>
      </w:r>
      <w:r>
        <w:rPr>
          <w:rFonts w:ascii="Optane" w:hAnsi="Optane" w:hint="eastAsia"/>
          <w:lang w:val="en-GB" w:eastAsia="zh-CN"/>
        </w:rPr>
        <w:t>在</w:t>
      </w:r>
      <w:r w:rsidR="00D75ECD">
        <w:rPr>
          <w:rFonts w:ascii="Optane" w:hAnsi="Optane" w:hint="eastAsia"/>
          <w:lang w:val="en-GB" w:eastAsia="zh-CN"/>
        </w:rPr>
        <w:t>《</w:t>
      </w:r>
      <w:r w:rsidR="00D75ECD">
        <w:rPr>
          <w:rFonts w:ascii="Optane" w:hAnsi="Optane" w:hint="eastAsia"/>
          <w:lang w:val="en-GB" w:eastAsia="zh-CN"/>
        </w:rPr>
        <w:t>2012</w:t>
      </w:r>
      <w:r w:rsidR="007167F9">
        <w:rPr>
          <w:rFonts w:ascii="Optane" w:hAnsi="Optane" w:hint="eastAsia"/>
          <w:lang w:val="en-GB" w:eastAsia="zh-CN"/>
        </w:rPr>
        <w:t>年国家改革方案》</w:t>
      </w:r>
      <w:r w:rsidR="00511DE3">
        <w:rPr>
          <w:rFonts w:ascii="Optane" w:hAnsi="Optane" w:hint="eastAsia"/>
          <w:lang w:val="en-GB" w:eastAsia="zh-CN"/>
        </w:rPr>
        <w:t>所设计的经济战略框架内，针对公共社会保障体系可持续性与充足性的</w:t>
      </w:r>
      <w:r w:rsidR="00D75ECD">
        <w:rPr>
          <w:rFonts w:ascii="Optane" w:hAnsi="Optane" w:hint="eastAsia"/>
          <w:lang w:val="en-GB" w:eastAsia="zh-CN"/>
        </w:rPr>
        <w:t>保障办法涉及以下三大方面：</w:t>
      </w:r>
    </w:p>
    <w:p w14:paraId="5446EDB3" w14:textId="55D9B1E8" w:rsidR="005F645D" w:rsidRPr="005F645D" w:rsidRDefault="00511DE3" w:rsidP="005F645D">
      <w:pPr>
        <w:pStyle w:val="Paragraphedeliste"/>
        <w:numPr>
          <w:ilvl w:val="0"/>
          <w:numId w:val="9"/>
        </w:numPr>
        <w:spacing w:after="160" w:line="259" w:lineRule="auto"/>
        <w:jc w:val="both"/>
        <w:rPr>
          <w:rFonts w:ascii="Optane" w:hAnsi="Optane"/>
          <w:lang w:val="en-GB" w:eastAsia="zh-CN"/>
        </w:rPr>
      </w:pPr>
      <w:r>
        <w:rPr>
          <w:rFonts w:ascii="Optane" w:hAnsi="Optane" w:hint="eastAsia"/>
          <w:lang w:val="en-GB" w:eastAsia="zh-CN"/>
        </w:rPr>
        <w:t>养老金体系的自我运转</w:t>
      </w:r>
      <w:r w:rsidR="00D75ECD">
        <w:rPr>
          <w:rFonts w:ascii="Optane" w:hAnsi="Optane" w:hint="eastAsia"/>
          <w:lang w:val="en-GB" w:eastAsia="zh-CN"/>
        </w:rPr>
        <w:t>问题；</w:t>
      </w:r>
    </w:p>
    <w:p w14:paraId="10A62CB6" w14:textId="77777777" w:rsidR="00D75ECD" w:rsidRPr="00E44BEA" w:rsidRDefault="00D75ECD" w:rsidP="00E44BEA">
      <w:pPr>
        <w:pStyle w:val="Paragraphedeliste"/>
        <w:numPr>
          <w:ilvl w:val="0"/>
          <w:numId w:val="9"/>
        </w:numPr>
        <w:spacing w:after="160" w:line="259" w:lineRule="auto"/>
        <w:jc w:val="both"/>
        <w:rPr>
          <w:rFonts w:ascii="Optane" w:hAnsi="Optane"/>
          <w:lang w:val="en-GB" w:eastAsia="zh-CN"/>
        </w:rPr>
      </w:pPr>
      <w:r>
        <w:rPr>
          <w:rFonts w:ascii="Optane" w:hAnsi="Optane" w:hint="eastAsia"/>
          <w:lang w:val="en-GB" w:eastAsia="zh-CN"/>
        </w:rPr>
        <w:t>社会保障管理体系的充足性问题；</w:t>
      </w:r>
    </w:p>
    <w:p w14:paraId="7AEFECC5" w14:textId="1B8AFE4E" w:rsidR="00D75ECD" w:rsidRPr="00E44BEA" w:rsidRDefault="00D75ECD" w:rsidP="00E44BEA">
      <w:pPr>
        <w:pStyle w:val="Paragraphedeliste"/>
        <w:numPr>
          <w:ilvl w:val="0"/>
          <w:numId w:val="9"/>
        </w:numPr>
        <w:spacing w:after="160" w:line="259" w:lineRule="auto"/>
        <w:jc w:val="both"/>
        <w:rPr>
          <w:rFonts w:ascii="Optane" w:hAnsi="Optane"/>
          <w:lang w:val="en-GB" w:eastAsia="zh-CN"/>
        </w:rPr>
      </w:pPr>
      <w:r>
        <w:rPr>
          <w:rFonts w:ascii="Optane" w:hAnsi="Optane" w:hint="eastAsia"/>
          <w:lang w:val="en-GB" w:eastAsia="zh-CN"/>
        </w:rPr>
        <w:t>针对社会保障欺诈</w:t>
      </w:r>
      <w:r w:rsidR="005F645D">
        <w:rPr>
          <w:rFonts w:ascii="Optane" w:hAnsi="Optane" w:hint="eastAsia"/>
          <w:lang w:val="en-GB" w:eastAsia="zh-CN"/>
        </w:rPr>
        <w:t>行为</w:t>
      </w:r>
      <w:r>
        <w:rPr>
          <w:rFonts w:ascii="Optane" w:hAnsi="Optane" w:hint="eastAsia"/>
          <w:lang w:val="en-GB" w:eastAsia="zh-CN"/>
        </w:rPr>
        <w:t>的反制计划。</w:t>
      </w:r>
    </w:p>
    <w:p w14:paraId="03140A0B" w14:textId="7AD67101" w:rsidR="00D75ECD" w:rsidRPr="00E44BEA" w:rsidRDefault="005F645D" w:rsidP="00E44BEA">
      <w:pPr>
        <w:ind w:left="360"/>
        <w:jc w:val="both"/>
        <w:rPr>
          <w:rFonts w:ascii="Optane" w:hAnsi="Optane"/>
          <w:lang w:val="en-GB" w:eastAsia="zh-CN"/>
        </w:rPr>
      </w:pPr>
      <w:r>
        <w:rPr>
          <w:rFonts w:ascii="Optane" w:hAnsi="Optane" w:hint="eastAsia"/>
          <w:lang w:val="en-GB" w:eastAsia="zh-CN"/>
        </w:rPr>
        <w:t xml:space="preserve">      </w:t>
      </w:r>
      <w:r w:rsidR="00D75ECD">
        <w:rPr>
          <w:rFonts w:ascii="Optane" w:hAnsi="Optane" w:hint="eastAsia"/>
          <w:lang w:val="en-GB" w:eastAsia="zh-CN"/>
        </w:rPr>
        <w:t>鉴于欺诈问题是最关键、也是最致命的，《</w:t>
      </w:r>
      <w:r w:rsidR="00D75ECD">
        <w:rPr>
          <w:rFonts w:ascii="Optane" w:hAnsi="Optane" w:hint="eastAsia"/>
          <w:lang w:val="en-GB" w:eastAsia="zh-CN"/>
        </w:rPr>
        <w:t>2012</w:t>
      </w:r>
      <w:r w:rsidR="00D75ECD">
        <w:rPr>
          <w:rFonts w:ascii="Optane" w:hAnsi="Optane" w:hint="eastAsia"/>
          <w:lang w:val="en-GB" w:eastAsia="zh-CN"/>
        </w:rPr>
        <w:t>年国家改革方案》着重强调了</w:t>
      </w:r>
      <w:r>
        <w:rPr>
          <w:rFonts w:ascii="Optane" w:hAnsi="Optane" w:hint="eastAsia"/>
          <w:lang w:val="en-GB" w:eastAsia="zh-CN"/>
        </w:rPr>
        <w:t>其对公共基金的重大影响</w:t>
      </w:r>
      <w:r w:rsidR="003A097D">
        <w:rPr>
          <w:rFonts w:ascii="Optane" w:hAnsi="Optane" w:hint="eastAsia"/>
          <w:lang w:val="en-GB" w:eastAsia="zh-CN"/>
        </w:rPr>
        <w:t>。</w:t>
      </w:r>
      <w:r w:rsidR="00D75ECD">
        <w:rPr>
          <w:rFonts w:ascii="Optane" w:hAnsi="Optane" w:hint="eastAsia"/>
          <w:lang w:val="en-GB" w:eastAsia="zh-CN"/>
        </w:rPr>
        <w:t>因为目前社会保障基金收入较低，社会保障体系的可持续性正处在风口浪尖。</w:t>
      </w:r>
    </w:p>
    <w:p w14:paraId="3DE83447" w14:textId="3E3AB01E" w:rsidR="00D75ECD" w:rsidRPr="00E44BEA" w:rsidRDefault="005F645D" w:rsidP="00E44BEA">
      <w:pPr>
        <w:ind w:left="360"/>
        <w:jc w:val="both"/>
        <w:rPr>
          <w:rFonts w:ascii="Optane" w:hAnsi="Optane"/>
          <w:lang w:val="en-GB" w:eastAsia="zh-CN"/>
        </w:rPr>
      </w:pPr>
      <w:r>
        <w:rPr>
          <w:rFonts w:ascii="Optane" w:hAnsi="Optane" w:hint="eastAsia"/>
          <w:lang w:val="en-GB" w:eastAsia="zh-CN"/>
        </w:rPr>
        <w:t xml:space="preserve">      </w:t>
      </w:r>
      <w:r>
        <w:rPr>
          <w:rFonts w:ascii="Optane" w:hAnsi="Optane" w:hint="eastAsia"/>
          <w:lang w:val="en-GB" w:eastAsia="zh-CN"/>
        </w:rPr>
        <w:t>为此，《欺诈反制计划案》中所制定的</w:t>
      </w:r>
      <w:r w:rsidR="007167F9">
        <w:rPr>
          <w:rFonts w:ascii="Optane" w:hAnsi="Optane" w:hint="eastAsia"/>
          <w:lang w:val="en-GB" w:eastAsia="zh-CN"/>
        </w:rPr>
        <w:t>办法被</w:t>
      </w:r>
      <w:r w:rsidR="00DA108F">
        <w:rPr>
          <w:rFonts w:ascii="Optane" w:hAnsi="Optane" w:hint="eastAsia"/>
          <w:lang w:val="en-GB" w:eastAsia="zh-CN"/>
        </w:rPr>
        <w:t>预设为一项特殊</w:t>
      </w:r>
      <w:r>
        <w:rPr>
          <w:rFonts w:ascii="Optane" w:hAnsi="Optane" w:hint="eastAsia"/>
          <w:lang w:val="en-GB" w:eastAsia="zh-CN"/>
        </w:rPr>
        <w:t>工具，用以“终结各种因降低劳动者</w:t>
      </w:r>
      <w:r w:rsidR="007167F9">
        <w:rPr>
          <w:rFonts w:ascii="Optane" w:hAnsi="Optane" w:hint="eastAsia"/>
          <w:lang w:val="en-GB" w:eastAsia="zh-CN"/>
        </w:rPr>
        <w:t>经济权益而造成社会保障基金收入不足、通过不正当或不公平手段获取社会福利以及对遵守义务的企业推行不正当竞争的行为</w:t>
      </w:r>
      <w:r w:rsidR="00D75ECD">
        <w:rPr>
          <w:rFonts w:ascii="Optane" w:hAnsi="Optane" w:hint="eastAsia"/>
          <w:lang w:val="en-GB" w:eastAsia="zh-CN"/>
        </w:rPr>
        <w:t>”</w:t>
      </w:r>
      <w:r w:rsidR="007167F9">
        <w:rPr>
          <w:rFonts w:ascii="Optane" w:hAnsi="Optane" w:hint="eastAsia"/>
          <w:lang w:val="en-GB" w:eastAsia="zh-CN"/>
        </w:rPr>
        <w:t>。</w:t>
      </w:r>
    </w:p>
    <w:p w14:paraId="4301EBC5" w14:textId="3C46393D" w:rsidR="007167F9" w:rsidRPr="00E44BEA" w:rsidRDefault="005F645D" w:rsidP="00E44BEA">
      <w:pPr>
        <w:ind w:left="360"/>
        <w:jc w:val="both"/>
        <w:rPr>
          <w:rFonts w:ascii="Optane" w:hAnsi="Optane"/>
          <w:lang w:val="en-GB" w:eastAsia="zh-CN"/>
        </w:rPr>
      </w:pPr>
      <w:r>
        <w:rPr>
          <w:rFonts w:ascii="Optane" w:hAnsi="Optane" w:hint="eastAsia"/>
          <w:lang w:val="en-GB" w:eastAsia="zh-CN"/>
        </w:rPr>
        <w:t xml:space="preserve">       </w:t>
      </w:r>
      <w:r w:rsidR="007167F9">
        <w:rPr>
          <w:rFonts w:ascii="Optane" w:hAnsi="Optane" w:hint="eastAsia"/>
          <w:lang w:val="en-GB" w:eastAsia="zh-CN"/>
        </w:rPr>
        <w:t>因此，</w:t>
      </w:r>
      <w:r w:rsidR="00C37E78">
        <w:rPr>
          <w:rFonts w:ascii="Optane" w:hAnsi="Optane" w:hint="eastAsia"/>
          <w:lang w:val="en-GB" w:eastAsia="zh-CN"/>
        </w:rPr>
        <w:t>为了规制损害劳动者社会和劳动权益的行为、</w:t>
      </w:r>
      <w:r w:rsidR="00511DE3">
        <w:rPr>
          <w:rFonts w:ascii="Optane" w:hAnsi="Optane" w:hint="eastAsia"/>
          <w:lang w:val="en-GB" w:eastAsia="zh-CN"/>
        </w:rPr>
        <w:t>防范对遵守义务的企业推行不正当竞争的行为，《欺诈反制计划案》着重设定了</w:t>
      </w:r>
      <w:r w:rsidR="00C37E78">
        <w:rPr>
          <w:rFonts w:ascii="Optane" w:hAnsi="Optane" w:hint="eastAsia"/>
          <w:lang w:val="en-GB" w:eastAsia="zh-CN"/>
        </w:rPr>
        <w:t>一些</w:t>
      </w:r>
      <w:r w:rsidR="00511DE3">
        <w:rPr>
          <w:rFonts w:ascii="Optane" w:hAnsi="Optane" w:hint="eastAsia"/>
          <w:lang w:val="en-GB" w:eastAsia="zh-CN"/>
        </w:rPr>
        <w:t>经济</w:t>
      </w:r>
      <w:r w:rsidR="00C37E78">
        <w:rPr>
          <w:rFonts w:ascii="Optane" w:hAnsi="Optane" w:hint="eastAsia"/>
          <w:lang w:val="en-GB" w:eastAsia="zh-CN"/>
        </w:rPr>
        <w:t>性目标，旨在促进劳资双方完成法定义务、扩大对非正规经济（灵活就业）的社保覆盖</w:t>
      </w:r>
      <w:r w:rsidR="00DA108F">
        <w:rPr>
          <w:rFonts w:ascii="Optane" w:hAnsi="Optane" w:hint="eastAsia"/>
          <w:lang w:val="en-GB" w:eastAsia="zh-CN"/>
        </w:rPr>
        <w:t>，并防止因为非法</w:t>
      </w:r>
      <w:r w:rsidR="00C37E78">
        <w:rPr>
          <w:rFonts w:ascii="Optane" w:hAnsi="Optane" w:hint="eastAsia"/>
          <w:lang w:val="en-GB" w:eastAsia="zh-CN"/>
        </w:rPr>
        <w:t>获取社保福利而损害社会保护体系</w:t>
      </w:r>
      <w:r w:rsidR="00511DE3">
        <w:rPr>
          <w:rFonts w:ascii="Optane" w:hAnsi="Optane" w:hint="eastAsia"/>
          <w:lang w:val="en-GB" w:eastAsia="zh-CN"/>
        </w:rPr>
        <w:t>稳定</w:t>
      </w:r>
      <w:r w:rsidR="00C37E78">
        <w:rPr>
          <w:rFonts w:ascii="Optane" w:hAnsi="Optane" w:hint="eastAsia"/>
          <w:lang w:val="en-GB" w:eastAsia="zh-CN"/>
        </w:rPr>
        <w:t>的行为</w:t>
      </w:r>
      <w:r w:rsidR="00511DE3">
        <w:rPr>
          <w:rFonts w:ascii="Optane" w:hAnsi="Optane" w:hint="eastAsia"/>
          <w:lang w:val="en-GB" w:eastAsia="zh-CN"/>
        </w:rPr>
        <w:t>。</w:t>
      </w:r>
    </w:p>
    <w:p w14:paraId="21657E7E" w14:textId="47E9D19F" w:rsidR="007D3F87" w:rsidRPr="00C37E78" w:rsidRDefault="00C37E78" w:rsidP="00C37E78">
      <w:pPr>
        <w:ind w:left="360"/>
        <w:jc w:val="both"/>
        <w:rPr>
          <w:rFonts w:ascii="Optane" w:hAnsi="Optane"/>
        </w:rPr>
      </w:pPr>
      <w:r>
        <w:rPr>
          <w:rFonts w:ascii="Optane" w:hAnsi="Optane" w:hint="eastAsia"/>
          <w:lang w:eastAsia="zh-CN"/>
        </w:rPr>
        <w:t xml:space="preserve">      </w:t>
      </w:r>
      <w:r w:rsidR="00DA108F">
        <w:rPr>
          <w:rFonts w:ascii="Optane" w:hAnsi="Optane" w:hint="eastAsia"/>
          <w:lang w:eastAsia="zh-CN"/>
        </w:rPr>
        <w:t>为达成</w:t>
      </w:r>
      <w:r w:rsidR="00511DE3">
        <w:rPr>
          <w:rFonts w:ascii="Optane" w:hAnsi="Optane" w:hint="eastAsia"/>
          <w:lang w:eastAsia="zh-CN"/>
        </w:rPr>
        <w:t>目标，《</w:t>
      </w:r>
      <w:r w:rsidR="00DA108F">
        <w:rPr>
          <w:rFonts w:ascii="Optane" w:hAnsi="Optane" w:hint="eastAsia"/>
          <w:lang w:eastAsia="zh-CN"/>
        </w:rPr>
        <w:t>欺诈反制计划案》设计了针对社保体系两大环节</w:t>
      </w:r>
      <w:r>
        <w:rPr>
          <w:rFonts w:ascii="Optane" w:hAnsi="Optane" w:hint="eastAsia"/>
          <w:lang w:eastAsia="zh-CN"/>
        </w:rPr>
        <w:t>（即资金</w:t>
      </w:r>
      <w:r w:rsidR="00511DE3">
        <w:rPr>
          <w:rFonts w:ascii="Optane" w:hAnsi="Optane" w:hint="eastAsia"/>
          <w:lang w:eastAsia="zh-CN"/>
        </w:rPr>
        <w:t>缴纳与福利发放两大方面</w:t>
      </w:r>
      <w:r>
        <w:rPr>
          <w:rFonts w:ascii="Optane" w:hAnsi="Optane" w:hint="eastAsia"/>
          <w:lang w:eastAsia="zh-CN"/>
        </w:rPr>
        <w:t>）</w:t>
      </w:r>
      <w:r w:rsidR="00DA108F">
        <w:rPr>
          <w:rFonts w:ascii="Optane" w:hAnsi="Optane" w:hint="eastAsia"/>
          <w:lang w:eastAsia="zh-CN"/>
        </w:rPr>
        <w:t>欺诈行为</w:t>
      </w:r>
      <w:r>
        <w:rPr>
          <w:rFonts w:ascii="Optane" w:hAnsi="Optane" w:hint="eastAsia"/>
          <w:lang w:eastAsia="zh-CN"/>
        </w:rPr>
        <w:t>的</w:t>
      </w:r>
      <w:r w:rsidR="00DA108F">
        <w:rPr>
          <w:rFonts w:ascii="Optane" w:hAnsi="Optane" w:hint="eastAsia"/>
          <w:lang w:eastAsia="zh-CN"/>
        </w:rPr>
        <w:t>反制</w:t>
      </w:r>
      <w:r>
        <w:rPr>
          <w:rFonts w:ascii="Optane" w:hAnsi="Optane" w:hint="eastAsia"/>
          <w:lang w:eastAsia="zh-CN"/>
        </w:rPr>
        <w:t>办法。这两方面是</w:t>
      </w:r>
      <w:r w:rsidR="00511DE3">
        <w:rPr>
          <w:rFonts w:ascii="Optane" w:hAnsi="Optane" w:hint="eastAsia"/>
          <w:lang w:eastAsia="zh-CN"/>
        </w:rPr>
        <w:t>欺诈</w:t>
      </w:r>
      <w:r>
        <w:rPr>
          <w:rFonts w:ascii="Optane" w:hAnsi="Optane" w:hint="eastAsia"/>
          <w:lang w:eastAsia="zh-CN"/>
        </w:rPr>
        <w:t>行为</w:t>
      </w:r>
      <w:r w:rsidR="00511DE3">
        <w:rPr>
          <w:rFonts w:ascii="Optane" w:hAnsi="Optane" w:hint="eastAsia"/>
          <w:lang w:eastAsia="zh-CN"/>
        </w:rPr>
        <w:t>多发的</w:t>
      </w:r>
      <w:r w:rsidR="00227B34">
        <w:rPr>
          <w:rFonts w:ascii="Optane" w:hAnsi="Optane" w:hint="eastAsia"/>
          <w:lang w:eastAsia="zh-CN"/>
        </w:rPr>
        <w:t>环节。</w:t>
      </w:r>
      <w:r>
        <w:rPr>
          <w:rFonts w:ascii="Optane" w:hAnsi="Optane" w:hint="eastAsia"/>
        </w:rPr>
        <w:t>而</w:t>
      </w:r>
      <w:r w:rsidR="00227B34">
        <w:rPr>
          <w:rFonts w:ascii="Optane" w:hAnsi="Optane" w:hint="eastAsia"/>
        </w:rPr>
        <w:t>所设计的办法</w:t>
      </w:r>
      <w:r>
        <w:rPr>
          <w:rFonts w:ascii="Optane" w:hAnsi="Optane" w:hint="eastAsia"/>
        </w:rPr>
        <w:t>则</w:t>
      </w:r>
      <w:r w:rsidR="00227B34">
        <w:rPr>
          <w:rFonts w:ascii="Optane" w:hAnsi="Optane" w:hint="eastAsia"/>
        </w:rPr>
        <w:t>集中解决：</w:t>
      </w:r>
    </w:p>
    <w:p w14:paraId="4DB25C13" w14:textId="783ADB33" w:rsidR="00227B34" w:rsidRPr="00E44BEA" w:rsidRDefault="00C37E78" w:rsidP="00E44BEA">
      <w:pPr>
        <w:pStyle w:val="Paragraphedeliste"/>
        <w:numPr>
          <w:ilvl w:val="0"/>
          <w:numId w:val="9"/>
        </w:numPr>
        <w:spacing w:after="160" w:line="259" w:lineRule="auto"/>
        <w:jc w:val="both"/>
        <w:rPr>
          <w:rFonts w:ascii="Optane" w:hAnsi="Optane"/>
          <w:lang w:eastAsia="zh-CN"/>
        </w:rPr>
      </w:pPr>
      <w:r>
        <w:rPr>
          <w:rFonts w:ascii="Optane" w:hAnsi="Optane" w:hint="eastAsia"/>
          <w:lang w:eastAsia="zh-CN"/>
        </w:rPr>
        <w:t>非正规</w:t>
      </w:r>
      <w:r w:rsidR="00227B34">
        <w:rPr>
          <w:rFonts w:ascii="Optane" w:hAnsi="Optane" w:hint="eastAsia"/>
          <w:lang w:eastAsia="zh-CN"/>
        </w:rPr>
        <w:t>就业（灵活就业）辨识问题；</w:t>
      </w:r>
    </w:p>
    <w:p w14:paraId="1602FEED" w14:textId="30E80882" w:rsidR="00227B34" w:rsidRPr="00E44BEA" w:rsidRDefault="00C37E78" w:rsidP="00E44BEA">
      <w:pPr>
        <w:pStyle w:val="Paragraphedeliste"/>
        <w:numPr>
          <w:ilvl w:val="0"/>
          <w:numId w:val="9"/>
        </w:numPr>
        <w:spacing w:after="160" w:line="259" w:lineRule="auto"/>
        <w:jc w:val="both"/>
        <w:rPr>
          <w:rFonts w:ascii="Optane" w:hAnsi="Optane"/>
          <w:lang w:val="en-GB" w:eastAsia="zh-CN"/>
        </w:rPr>
      </w:pPr>
      <w:r>
        <w:rPr>
          <w:rFonts w:ascii="Optane" w:hAnsi="Optane" w:hint="eastAsia"/>
          <w:lang w:val="en-GB" w:eastAsia="zh-CN"/>
        </w:rPr>
        <w:t>社保福利</w:t>
      </w:r>
      <w:r w:rsidR="00227B34">
        <w:rPr>
          <w:rFonts w:ascii="Optane" w:hAnsi="Optane" w:hint="eastAsia"/>
          <w:lang w:val="en-GB" w:eastAsia="zh-CN"/>
        </w:rPr>
        <w:t>认领环节中的欺诈反制办法；</w:t>
      </w:r>
    </w:p>
    <w:p w14:paraId="2290CF02" w14:textId="617B7CCF" w:rsidR="00227B34" w:rsidRPr="00E44BEA" w:rsidRDefault="00C37E78" w:rsidP="00E44BEA">
      <w:pPr>
        <w:pStyle w:val="Paragraphedeliste"/>
        <w:numPr>
          <w:ilvl w:val="0"/>
          <w:numId w:val="9"/>
        </w:numPr>
        <w:spacing w:after="160" w:line="259" w:lineRule="auto"/>
        <w:jc w:val="both"/>
        <w:rPr>
          <w:rFonts w:ascii="Optane" w:hAnsi="Optane"/>
          <w:lang w:val="en-GB" w:eastAsia="zh-CN"/>
        </w:rPr>
      </w:pPr>
      <w:r>
        <w:rPr>
          <w:rFonts w:ascii="Optane" w:hAnsi="Optane" w:hint="eastAsia"/>
          <w:lang w:val="en-GB" w:eastAsia="zh-CN"/>
        </w:rPr>
        <w:t>社保奖励</w:t>
      </w:r>
      <w:r w:rsidR="00252097">
        <w:rPr>
          <w:rFonts w:ascii="Optane" w:hAnsi="Optane" w:hint="eastAsia"/>
          <w:lang w:val="en-GB" w:eastAsia="zh-CN"/>
        </w:rPr>
        <w:t>与其他</w:t>
      </w:r>
      <w:r w:rsidR="00227B34">
        <w:rPr>
          <w:rFonts w:ascii="Optane" w:hAnsi="Optane" w:hint="eastAsia"/>
          <w:lang w:val="en-GB" w:eastAsia="zh-CN"/>
        </w:rPr>
        <w:t>激励</w:t>
      </w:r>
      <w:r>
        <w:rPr>
          <w:rFonts w:ascii="Optane" w:hAnsi="Optane" w:hint="eastAsia"/>
          <w:lang w:val="en-GB" w:eastAsia="zh-CN"/>
        </w:rPr>
        <w:t>机制的管理</w:t>
      </w:r>
      <w:r w:rsidR="00227B34">
        <w:rPr>
          <w:rFonts w:ascii="Optane" w:hAnsi="Optane" w:hint="eastAsia"/>
          <w:lang w:val="en-GB" w:eastAsia="zh-CN"/>
        </w:rPr>
        <w:t>办法</w:t>
      </w:r>
      <w:r>
        <w:rPr>
          <w:rFonts w:ascii="Optane" w:hAnsi="Optane" w:hint="eastAsia"/>
          <w:lang w:val="en-GB" w:eastAsia="zh-CN"/>
        </w:rPr>
        <w:t>。</w:t>
      </w:r>
    </w:p>
    <w:p w14:paraId="5E863331" w14:textId="210E7607" w:rsidR="00227B34" w:rsidRPr="00E44BEA" w:rsidRDefault="00C37E78" w:rsidP="00E44BEA">
      <w:pPr>
        <w:ind w:left="360"/>
        <w:jc w:val="both"/>
        <w:rPr>
          <w:rFonts w:ascii="Optane" w:hAnsi="Optane"/>
          <w:lang w:val="en-GB" w:eastAsia="zh-CN"/>
        </w:rPr>
      </w:pPr>
      <w:r>
        <w:rPr>
          <w:rFonts w:ascii="Optane" w:hAnsi="Optane" w:hint="eastAsia"/>
          <w:lang w:val="en-GB" w:eastAsia="zh-CN"/>
        </w:rPr>
        <w:t xml:space="preserve">       </w:t>
      </w:r>
      <w:r w:rsidR="00227B34">
        <w:rPr>
          <w:rFonts w:ascii="Optane" w:hAnsi="Optane" w:hint="eastAsia"/>
          <w:lang w:val="en-GB" w:eastAsia="zh-CN"/>
        </w:rPr>
        <w:t>各项办法均以法律形式出现。其中</w:t>
      </w:r>
      <w:r w:rsidR="00DA108F">
        <w:rPr>
          <w:rFonts w:ascii="Optane" w:hAnsi="Optane" w:hint="eastAsia"/>
          <w:lang w:val="en-GB" w:eastAsia="zh-CN"/>
        </w:rPr>
        <w:t>《</w:t>
      </w:r>
      <w:r w:rsidR="001126C0">
        <w:rPr>
          <w:rFonts w:ascii="Optane" w:hAnsi="Optane" w:hint="eastAsia"/>
          <w:lang w:val="en-GB" w:eastAsia="zh-CN"/>
        </w:rPr>
        <w:t>关于税务和</w:t>
      </w:r>
      <w:r w:rsidR="00227B34">
        <w:rPr>
          <w:rFonts w:ascii="Optane" w:hAnsi="Optane" w:hint="eastAsia"/>
          <w:lang w:val="en-GB" w:eastAsia="zh-CN"/>
        </w:rPr>
        <w:t>社会保障领域信息透明与欺诈反制</w:t>
      </w:r>
      <w:r>
        <w:rPr>
          <w:rFonts w:ascii="Optane" w:hAnsi="Optane" w:hint="eastAsia"/>
          <w:lang w:val="en-GB" w:eastAsia="zh-CN"/>
        </w:rPr>
        <w:t>刑律条款</w:t>
      </w:r>
      <w:r w:rsidR="009A1736">
        <w:rPr>
          <w:rFonts w:ascii="Optane" w:hAnsi="Optane" w:hint="eastAsia"/>
          <w:lang w:val="en-GB" w:eastAsia="zh-CN"/>
        </w:rPr>
        <w:t>》</w:t>
      </w:r>
      <w:r>
        <w:rPr>
          <w:rFonts w:ascii="Optane" w:hAnsi="Optane" w:hint="eastAsia"/>
          <w:lang w:val="en-GB" w:eastAsia="zh-CN"/>
        </w:rPr>
        <w:t>（本文后续部分涉及）及行政组织与协调机制两方面的</w:t>
      </w:r>
      <w:r w:rsidR="001126C0">
        <w:rPr>
          <w:rFonts w:ascii="Optane" w:hAnsi="Optane" w:hint="eastAsia"/>
          <w:lang w:val="en-GB" w:eastAsia="zh-CN"/>
        </w:rPr>
        <w:t>改革必须得到重视。</w:t>
      </w:r>
    </w:p>
    <w:p w14:paraId="4D720773" w14:textId="1064FD21" w:rsidR="001126C0" w:rsidRPr="00E44BEA" w:rsidRDefault="00C37E78" w:rsidP="00E44BEA">
      <w:pPr>
        <w:ind w:left="360"/>
        <w:jc w:val="both"/>
        <w:rPr>
          <w:rFonts w:ascii="Optane" w:hAnsi="Optane"/>
          <w:lang w:val="en-GB" w:eastAsia="zh-CN"/>
        </w:rPr>
      </w:pPr>
      <w:r>
        <w:rPr>
          <w:rFonts w:ascii="Optane" w:hAnsi="Optane" w:hint="eastAsia"/>
          <w:lang w:val="en-GB" w:eastAsia="zh-CN"/>
        </w:rPr>
        <w:t xml:space="preserve">      </w:t>
      </w:r>
      <w:r w:rsidR="001126C0">
        <w:rPr>
          <w:rFonts w:ascii="Optane" w:hAnsi="Optane" w:hint="eastAsia"/>
          <w:lang w:val="en-GB" w:eastAsia="zh-CN"/>
        </w:rPr>
        <w:t>为此，</w:t>
      </w:r>
      <w:r w:rsidR="001126C0">
        <w:rPr>
          <w:rFonts w:ascii="Optane" w:hAnsi="Optane" w:hint="eastAsia"/>
          <w:lang w:val="en-GB" w:eastAsia="zh-CN"/>
        </w:rPr>
        <w:t>2013</w:t>
      </w:r>
      <w:r w:rsidR="001126C0">
        <w:rPr>
          <w:rFonts w:ascii="Optane" w:hAnsi="Optane" w:hint="eastAsia"/>
          <w:lang w:val="en-GB" w:eastAsia="zh-CN"/>
        </w:rPr>
        <w:t>年、</w:t>
      </w:r>
      <w:r w:rsidR="001126C0">
        <w:rPr>
          <w:rFonts w:ascii="Optane" w:hAnsi="Optane" w:hint="eastAsia"/>
          <w:lang w:val="en-GB" w:eastAsia="zh-CN"/>
        </w:rPr>
        <w:t>2014</w:t>
      </w:r>
      <w:r w:rsidR="001126C0">
        <w:rPr>
          <w:rFonts w:ascii="Optane" w:hAnsi="Optane" w:hint="eastAsia"/>
          <w:lang w:val="en-GB" w:eastAsia="zh-CN"/>
        </w:rPr>
        <w:t>年和</w:t>
      </w:r>
      <w:r w:rsidR="001126C0">
        <w:rPr>
          <w:rFonts w:ascii="Optane" w:hAnsi="Optane" w:hint="eastAsia"/>
          <w:lang w:val="en-GB" w:eastAsia="zh-CN"/>
        </w:rPr>
        <w:t>2015</w:t>
      </w:r>
      <w:r>
        <w:rPr>
          <w:rFonts w:ascii="Optane" w:hAnsi="Optane" w:hint="eastAsia"/>
          <w:lang w:val="en-GB" w:eastAsia="zh-CN"/>
        </w:rPr>
        <w:t>年所进行改革工作持续</w:t>
      </w:r>
      <w:r w:rsidR="001126C0">
        <w:rPr>
          <w:rFonts w:ascii="Optane" w:hAnsi="Optane" w:hint="eastAsia"/>
          <w:lang w:val="en-GB" w:eastAsia="zh-CN"/>
        </w:rPr>
        <w:t>推进了</w:t>
      </w:r>
      <w:r w:rsidR="001126C0">
        <w:rPr>
          <w:rFonts w:ascii="Optane" w:hAnsi="Optane" w:hint="eastAsia"/>
          <w:lang w:val="en-GB" w:eastAsia="zh-CN"/>
        </w:rPr>
        <w:t>2012</w:t>
      </w:r>
      <w:r>
        <w:rPr>
          <w:rFonts w:ascii="Optane" w:hAnsi="Optane" w:hint="eastAsia"/>
          <w:lang w:val="en-GB" w:eastAsia="zh-CN"/>
        </w:rPr>
        <w:t>年所制定的《欺诈反制计划案》，增强了组织办法，同时推进了部门间在欺诈反制工作中的协调机制</w:t>
      </w:r>
      <w:r w:rsidR="001126C0">
        <w:rPr>
          <w:rFonts w:ascii="Optane" w:hAnsi="Optane" w:hint="eastAsia"/>
          <w:lang w:val="en-GB" w:eastAsia="zh-CN"/>
        </w:rPr>
        <w:t>。</w:t>
      </w:r>
    </w:p>
    <w:p w14:paraId="249D4B28" w14:textId="2FD02429" w:rsidR="001126C0" w:rsidRPr="00E44BEA" w:rsidRDefault="00C37E78" w:rsidP="00E44BEA">
      <w:pPr>
        <w:ind w:left="360"/>
        <w:jc w:val="both"/>
        <w:rPr>
          <w:rFonts w:ascii="Optane" w:hAnsi="Optane"/>
          <w:lang w:val="en-GB" w:eastAsia="zh-CN"/>
        </w:rPr>
      </w:pPr>
      <w:r>
        <w:rPr>
          <w:rFonts w:ascii="Optane" w:hAnsi="Optane" w:hint="eastAsia"/>
          <w:lang w:val="en-GB" w:eastAsia="zh-CN"/>
        </w:rPr>
        <w:t xml:space="preserve">      </w:t>
      </w:r>
      <w:r>
        <w:rPr>
          <w:rFonts w:ascii="Optane" w:hAnsi="Optane" w:hint="eastAsia"/>
          <w:lang w:val="en-GB" w:eastAsia="zh-CN"/>
        </w:rPr>
        <w:t>为使任务更加明确，西班牙《</w:t>
      </w:r>
      <w:r w:rsidR="001126C0">
        <w:rPr>
          <w:rFonts w:ascii="Optane" w:hAnsi="Optane" w:hint="eastAsia"/>
          <w:lang w:val="en-GB" w:eastAsia="zh-CN"/>
        </w:rPr>
        <w:t>2015</w:t>
      </w:r>
      <w:r>
        <w:rPr>
          <w:rFonts w:ascii="Optane" w:hAnsi="Optane" w:hint="eastAsia"/>
          <w:lang w:val="en-GB" w:eastAsia="zh-CN"/>
        </w:rPr>
        <w:t>年国家改革方案》重点强调</w:t>
      </w:r>
      <w:r w:rsidR="006E638B">
        <w:rPr>
          <w:rFonts w:ascii="Optane" w:hAnsi="Optane" w:hint="eastAsia"/>
          <w:lang w:val="en-GB" w:eastAsia="zh-CN"/>
        </w:rPr>
        <w:t>继续推行</w:t>
      </w:r>
      <w:r w:rsidR="006E638B">
        <w:rPr>
          <w:rFonts w:ascii="Optane" w:hAnsi="Optane" w:hint="eastAsia"/>
          <w:lang w:val="en-GB" w:eastAsia="zh-CN"/>
        </w:rPr>
        <w:t>2012-2013</w:t>
      </w:r>
      <w:r w:rsidR="006E638B">
        <w:rPr>
          <w:rFonts w:ascii="Optane" w:hAnsi="Optane" w:hint="eastAsia"/>
          <w:lang w:val="en-GB" w:eastAsia="zh-CN"/>
        </w:rPr>
        <w:t>年</w:t>
      </w:r>
      <w:r w:rsidR="001126C0">
        <w:rPr>
          <w:rFonts w:ascii="Optane" w:hAnsi="Optane" w:hint="eastAsia"/>
          <w:lang w:val="en-GB" w:eastAsia="zh-CN"/>
        </w:rPr>
        <w:t>《欺诈反制计划案》</w:t>
      </w:r>
      <w:r w:rsidR="009A1736">
        <w:rPr>
          <w:rFonts w:ascii="Optane" w:hAnsi="Optane" w:hint="eastAsia"/>
          <w:lang w:val="en-GB" w:eastAsia="zh-CN"/>
        </w:rPr>
        <w:t>，同时还附带相关部门</w:t>
      </w:r>
      <w:r w:rsidR="006E638B">
        <w:rPr>
          <w:rFonts w:ascii="Optane" w:hAnsi="Optane" w:hint="eastAsia"/>
          <w:lang w:val="en-GB" w:eastAsia="zh-CN"/>
        </w:rPr>
        <w:t>之</w:t>
      </w:r>
      <w:r w:rsidR="001126C0">
        <w:rPr>
          <w:rFonts w:ascii="Optane" w:hAnsi="Optane" w:hint="eastAsia"/>
          <w:lang w:val="en-GB" w:eastAsia="zh-CN"/>
        </w:rPr>
        <w:t>间的多项合作协议，</w:t>
      </w:r>
      <w:r w:rsidR="009A1736">
        <w:rPr>
          <w:rFonts w:ascii="Optane" w:hAnsi="Optane" w:hint="eastAsia"/>
          <w:lang w:val="en-GB" w:eastAsia="zh-CN"/>
        </w:rPr>
        <w:t>其目的在于增强欺诈反制工作的效果。此外还</w:t>
      </w:r>
      <w:r w:rsidR="006E638B">
        <w:rPr>
          <w:rFonts w:ascii="Optane" w:hAnsi="Optane" w:hint="eastAsia"/>
          <w:lang w:val="en-GB" w:eastAsia="zh-CN"/>
        </w:rPr>
        <w:t>引入了多项新办法，如新型企业缴费</w:t>
      </w:r>
      <w:r w:rsidR="001126C0">
        <w:rPr>
          <w:rFonts w:ascii="Optane" w:hAnsi="Optane" w:hint="eastAsia"/>
          <w:lang w:val="en-GB" w:eastAsia="zh-CN"/>
        </w:rPr>
        <w:t>支付体系及</w:t>
      </w:r>
      <w:r w:rsidR="006E638B">
        <w:rPr>
          <w:rFonts w:ascii="Optane" w:hAnsi="Optane" w:hint="eastAsia"/>
          <w:lang w:val="en-GB" w:eastAsia="zh-CN"/>
        </w:rPr>
        <w:t>新订劳动监察法律</w:t>
      </w:r>
      <w:r w:rsidR="00AC79E3">
        <w:rPr>
          <w:rFonts w:ascii="Optane" w:hAnsi="Optane" w:hint="eastAsia"/>
          <w:lang w:val="en-GB" w:eastAsia="zh-CN"/>
        </w:rPr>
        <w:t>。</w:t>
      </w:r>
    </w:p>
    <w:p w14:paraId="0EB20DEA" w14:textId="662A94BC" w:rsidR="00AC79E3" w:rsidRPr="00E44BEA" w:rsidRDefault="007837D1" w:rsidP="00E44BEA">
      <w:pPr>
        <w:ind w:left="360"/>
        <w:jc w:val="both"/>
        <w:rPr>
          <w:rFonts w:ascii="Optane" w:hAnsi="Optane"/>
          <w:lang w:val="en-GB" w:eastAsia="zh-CN"/>
        </w:rPr>
      </w:pPr>
      <w:r>
        <w:rPr>
          <w:rFonts w:ascii="Optane" w:hAnsi="Optane" w:hint="eastAsia"/>
          <w:lang w:val="en-GB" w:eastAsia="zh-CN"/>
        </w:rPr>
        <w:lastRenderedPageBreak/>
        <w:t xml:space="preserve">      </w:t>
      </w:r>
      <w:r w:rsidR="00AC79E3">
        <w:rPr>
          <w:rFonts w:ascii="Optane" w:hAnsi="Optane" w:hint="eastAsia"/>
          <w:lang w:val="en-GB" w:eastAsia="zh-CN"/>
        </w:rPr>
        <w:t>《</w:t>
      </w:r>
      <w:r w:rsidR="00AC79E3">
        <w:rPr>
          <w:rFonts w:ascii="Optane" w:hAnsi="Optane" w:hint="eastAsia"/>
          <w:lang w:val="en-GB" w:eastAsia="zh-CN"/>
        </w:rPr>
        <w:t>2015</w:t>
      </w:r>
      <w:r w:rsidR="00641703">
        <w:rPr>
          <w:rFonts w:ascii="Optane" w:hAnsi="Optane" w:hint="eastAsia"/>
          <w:lang w:val="en-GB" w:eastAsia="zh-CN"/>
        </w:rPr>
        <w:t>年国家改革方案》对</w:t>
      </w:r>
      <w:r w:rsidR="00AC79E3">
        <w:rPr>
          <w:rFonts w:ascii="Optane" w:hAnsi="Optane" w:hint="eastAsia"/>
          <w:lang w:val="en-GB" w:eastAsia="zh-CN"/>
        </w:rPr>
        <w:t>《反欺诈计划案》执行</w:t>
      </w:r>
      <w:r w:rsidR="00641703">
        <w:rPr>
          <w:rFonts w:ascii="Optane" w:hAnsi="Optane" w:hint="eastAsia"/>
          <w:lang w:val="en-GB" w:eastAsia="zh-CN"/>
        </w:rPr>
        <w:t>工作进行了评价</w:t>
      </w:r>
      <w:r>
        <w:rPr>
          <w:rFonts w:ascii="Optane" w:hAnsi="Optane" w:hint="eastAsia"/>
          <w:lang w:val="en-GB" w:eastAsia="zh-CN"/>
        </w:rPr>
        <w:t>，其中强调：《计划案》通过以来，</w:t>
      </w:r>
      <w:r w:rsidR="00AC79E3">
        <w:rPr>
          <w:rFonts w:ascii="Optane" w:hAnsi="Optane" w:hint="eastAsia"/>
          <w:lang w:val="en-GB" w:eastAsia="zh-CN"/>
        </w:rPr>
        <w:t>针对非正规就业和社会保障欺诈</w:t>
      </w:r>
      <w:r>
        <w:rPr>
          <w:rFonts w:ascii="Optane" w:hAnsi="Optane" w:hint="eastAsia"/>
          <w:lang w:val="en-GB" w:eastAsia="zh-CN"/>
        </w:rPr>
        <w:t>行为</w:t>
      </w:r>
      <w:r w:rsidR="00AC79E3">
        <w:rPr>
          <w:rFonts w:ascii="Optane" w:hAnsi="Optane" w:hint="eastAsia"/>
          <w:lang w:val="en-GB" w:eastAsia="zh-CN"/>
        </w:rPr>
        <w:t>的反制工作</w:t>
      </w:r>
      <w:r>
        <w:rPr>
          <w:rFonts w:ascii="Optane" w:hAnsi="Optane" w:hint="eastAsia"/>
          <w:lang w:val="en-GB" w:eastAsia="zh-CN"/>
        </w:rPr>
        <w:t>所产生的总体预估经济效益</w:t>
      </w:r>
      <w:r w:rsidR="00AC79E3">
        <w:rPr>
          <w:rFonts w:ascii="Optane" w:hAnsi="Optane" w:hint="eastAsia"/>
          <w:lang w:val="en-GB" w:eastAsia="zh-CN"/>
        </w:rPr>
        <w:t>为</w:t>
      </w:r>
      <w:r w:rsidR="00AC79E3">
        <w:rPr>
          <w:rFonts w:ascii="Optane" w:hAnsi="Optane" w:hint="eastAsia"/>
          <w:lang w:val="en-GB" w:eastAsia="zh-CN"/>
        </w:rPr>
        <w:t>92.71</w:t>
      </w:r>
      <w:r w:rsidR="00AC79E3">
        <w:rPr>
          <w:rFonts w:ascii="Optane" w:hAnsi="Optane" w:hint="eastAsia"/>
          <w:lang w:val="en-GB" w:eastAsia="zh-CN"/>
        </w:rPr>
        <w:t>亿欧元（在</w:t>
      </w:r>
      <w:r w:rsidR="00AC79E3">
        <w:rPr>
          <w:rFonts w:ascii="Optane" w:hAnsi="Optane" w:hint="eastAsia"/>
          <w:lang w:val="en-GB" w:eastAsia="zh-CN"/>
        </w:rPr>
        <w:t>2015</w:t>
      </w:r>
      <w:r w:rsidR="00AC79E3">
        <w:rPr>
          <w:rFonts w:ascii="Optane" w:hAnsi="Optane" w:hint="eastAsia"/>
          <w:lang w:val="en-GB" w:eastAsia="zh-CN"/>
        </w:rPr>
        <w:t>年</w:t>
      </w:r>
      <w:r w:rsidR="00AC79E3">
        <w:rPr>
          <w:rFonts w:ascii="Optane" w:hAnsi="Optane" w:hint="eastAsia"/>
          <w:lang w:val="en-GB" w:eastAsia="zh-CN"/>
        </w:rPr>
        <w:t>1</w:t>
      </w:r>
      <w:r>
        <w:rPr>
          <w:rFonts w:ascii="Optane" w:hAnsi="Optane" w:hint="eastAsia"/>
          <w:lang w:val="en-GB" w:eastAsia="zh-CN"/>
        </w:rPr>
        <w:t>月</w:t>
      </w:r>
      <w:r>
        <w:rPr>
          <w:rFonts w:ascii="Optane" w:hAnsi="Optane" w:hint="eastAsia"/>
          <w:lang w:val="en-GB" w:eastAsia="zh-CN"/>
        </w:rPr>
        <w:t>-</w:t>
      </w:r>
      <w:r w:rsidR="00AC79E3">
        <w:rPr>
          <w:rFonts w:ascii="Optane" w:hAnsi="Optane" w:hint="eastAsia"/>
          <w:lang w:val="en-GB" w:eastAsia="zh-CN"/>
        </w:rPr>
        <w:t>5</w:t>
      </w:r>
      <w:r w:rsidR="00AC79E3">
        <w:rPr>
          <w:rFonts w:ascii="Optane" w:hAnsi="Optane" w:hint="eastAsia"/>
          <w:lang w:val="en-GB" w:eastAsia="zh-CN"/>
        </w:rPr>
        <w:t>月间为</w:t>
      </w:r>
      <w:r w:rsidR="00AC79E3">
        <w:rPr>
          <w:rFonts w:ascii="Optane" w:hAnsi="Optane" w:hint="eastAsia"/>
          <w:lang w:val="en-GB" w:eastAsia="zh-CN"/>
        </w:rPr>
        <w:t>16.43</w:t>
      </w:r>
      <w:r w:rsidR="00AC79E3">
        <w:rPr>
          <w:rFonts w:ascii="Optane" w:hAnsi="Optane" w:hint="eastAsia"/>
          <w:lang w:val="en-GB" w:eastAsia="zh-CN"/>
        </w:rPr>
        <w:t>亿欧元）；另一方面，《计划案》通过以来，有</w:t>
      </w:r>
      <w:r w:rsidR="00AC79E3">
        <w:rPr>
          <w:rFonts w:ascii="Optane" w:hAnsi="Optane" w:hint="eastAsia"/>
          <w:lang w:val="en-GB" w:eastAsia="zh-CN"/>
        </w:rPr>
        <w:t>203,2</w:t>
      </w:r>
      <w:r w:rsidR="00AC79E3" w:rsidRPr="009A1736">
        <w:rPr>
          <w:rFonts w:ascii="Optane" w:hAnsi="Optane" w:hint="eastAsia"/>
          <w:lang w:val="en-GB" w:eastAsia="zh-CN"/>
        </w:rPr>
        <w:t>06</w:t>
      </w:r>
      <w:r w:rsidRPr="009A1736">
        <w:rPr>
          <w:rFonts w:ascii="Optane" w:hAnsi="Optane" w:hint="eastAsia"/>
          <w:lang w:val="en-GB" w:eastAsia="zh-CN"/>
        </w:rPr>
        <w:t>个非正规工作岗位</w:t>
      </w:r>
      <w:r w:rsidR="009A1736">
        <w:rPr>
          <w:rFonts w:ascii="Optane" w:hAnsi="Optane" w:hint="eastAsia"/>
          <w:lang w:val="en-GB" w:eastAsia="zh-CN"/>
        </w:rPr>
        <w:t>获得</w:t>
      </w:r>
      <w:r>
        <w:rPr>
          <w:rFonts w:ascii="Optane" w:hAnsi="Optane" w:hint="eastAsia"/>
          <w:lang w:val="en-GB" w:eastAsia="zh-CN"/>
        </w:rPr>
        <w:t>查证</w:t>
      </w:r>
      <w:r w:rsidR="00AC79E3">
        <w:rPr>
          <w:rFonts w:ascii="Optane" w:hAnsi="Optane" w:hint="eastAsia"/>
          <w:lang w:val="en-GB" w:eastAsia="zh-CN"/>
        </w:rPr>
        <w:t>，有</w:t>
      </w:r>
      <w:r w:rsidR="00AC79E3">
        <w:rPr>
          <w:rFonts w:ascii="Optane" w:hAnsi="Optane" w:hint="eastAsia"/>
          <w:lang w:val="en-GB" w:eastAsia="zh-CN"/>
        </w:rPr>
        <w:t>88,354</w:t>
      </w:r>
      <w:r w:rsidR="00F84C5B">
        <w:rPr>
          <w:rFonts w:ascii="Optane" w:hAnsi="Optane" w:hint="eastAsia"/>
          <w:lang w:val="en-GB" w:eastAsia="zh-CN"/>
        </w:rPr>
        <w:t>个社会保障虚假登记案例被清除。</w:t>
      </w:r>
    </w:p>
    <w:p w14:paraId="45D0EEDF" w14:textId="2660C66B" w:rsidR="00F84C5B" w:rsidRDefault="007837D1" w:rsidP="009A1736">
      <w:pPr>
        <w:ind w:left="360" w:firstLine="460"/>
        <w:jc w:val="both"/>
        <w:rPr>
          <w:rFonts w:ascii="Optane" w:hAnsi="Optane"/>
          <w:lang w:val="en-GB" w:eastAsia="zh-CN"/>
        </w:rPr>
      </w:pPr>
      <w:r>
        <w:rPr>
          <w:rFonts w:ascii="Optane" w:hAnsi="Optane" w:hint="eastAsia"/>
          <w:lang w:val="en-GB" w:eastAsia="zh-CN"/>
        </w:rPr>
        <w:t>由此可以总结</w:t>
      </w:r>
      <w:r w:rsidR="00F84C5B">
        <w:rPr>
          <w:rFonts w:ascii="Optane" w:hAnsi="Optane" w:hint="eastAsia"/>
          <w:lang w:val="en-GB" w:eastAsia="zh-CN"/>
        </w:rPr>
        <w:t>：欺诈反制政策对社会保障体系可持续性的贡献相当显著。</w:t>
      </w:r>
    </w:p>
    <w:p w14:paraId="0A98E39D" w14:textId="77777777" w:rsidR="009A1736" w:rsidRPr="00E44BEA" w:rsidRDefault="009A1736" w:rsidP="009A1736">
      <w:pPr>
        <w:ind w:left="360" w:firstLine="460"/>
        <w:jc w:val="both"/>
        <w:rPr>
          <w:rFonts w:ascii="Optane" w:hAnsi="Optane"/>
          <w:lang w:val="en-GB" w:eastAsia="zh-CN"/>
        </w:rPr>
      </w:pPr>
    </w:p>
    <w:p w14:paraId="22A7F99F" w14:textId="77777777" w:rsidR="007837D1" w:rsidRDefault="00F84C5B" w:rsidP="007837D1">
      <w:pPr>
        <w:ind w:left="360"/>
        <w:jc w:val="both"/>
        <w:rPr>
          <w:rFonts w:ascii="Optane" w:hAnsi="Optane"/>
          <w:lang w:val="en-GB" w:eastAsia="zh-CN"/>
        </w:rPr>
      </w:pPr>
      <w:r>
        <w:rPr>
          <w:rFonts w:ascii="Optane" w:hAnsi="Optane" w:hint="eastAsia"/>
          <w:lang w:val="en-GB" w:eastAsia="zh-CN"/>
        </w:rPr>
        <w:t>二、</w:t>
      </w:r>
      <w:r w:rsidR="007837D1">
        <w:rPr>
          <w:rFonts w:ascii="Optane" w:hAnsi="Optane" w:hint="eastAsia"/>
          <w:lang w:val="en-GB" w:eastAsia="zh-CN"/>
        </w:rPr>
        <w:t>社会保障行政法律服务司在欺诈反制工作中的作用</w:t>
      </w:r>
    </w:p>
    <w:p w14:paraId="559752DA" w14:textId="2BE373BB" w:rsidR="00F84C5B" w:rsidRPr="00E44BEA" w:rsidRDefault="009A1736" w:rsidP="007837D1">
      <w:pPr>
        <w:ind w:left="360"/>
        <w:jc w:val="both"/>
        <w:rPr>
          <w:rFonts w:ascii="Optane" w:hAnsi="Optane"/>
          <w:lang w:val="en-GB" w:eastAsia="zh-CN"/>
        </w:rPr>
      </w:pPr>
      <w:r>
        <w:rPr>
          <w:rFonts w:ascii="Optane" w:hAnsi="Optane" w:hint="eastAsia"/>
          <w:lang w:val="en-GB" w:eastAsia="zh-CN"/>
        </w:rPr>
        <w:t>二·</w:t>
      </w:r>
      <w:r>
        <w:rPr>
          <w:rFonts w:ascii="Optane" w:hAnsi="Optane" w:hint="eastAsia"/>
          <w:lang w:val="en-GB" w:eastAsia="zh-CN"/>
        </w:rPr>
        <w:t>1</w:t>
      </w:r>
      <w:r w:rsidR="007837D1">
        <w:rPr>
          <w:rFonts w:ascii="Optane" w:hAnsi="Optane" w:hint="eastAsia"/>
          <w:lang w:val="en-GB" w:eastAsia="zh-CN"/>
        </w:rPr>
        <w:t xml:space="preserve"> </w:t>
      </w:r>
      <w:r w:rsidR="007837D1">
        <w:rPr>
          <w:rFonts w:ascii="Optane" w:hAnsi="Optane" w:hint="eastAsia"/>
          <w:lang w:val="en-GB" w:eastAsia="zh-CN"/>
        </w:rPr>
        <w:t>社会保障行政法律服务工作</w:t>
      </w:r>
    </w:p>
    <w:p w14:paraId="58DC5957" w14:textId="1399A18C" w:rsidR="00F84C5B" w:rsidRPr="00E44BEA" w:rsidRDefault="007837D1" w:rsidP="00E44BEA">
      <w:pPr>
        <w:ind w:left="360"/>
        <w:jc w:val="both"/>
        <w:rPr>
          <w:rFonts w:ascii="Optane" w:hAnsi="Optane"/>
          <w:lang w:val="en-GB" w:eastAsia="zh-CN"/>
        </w:rPr>
      </w:pPr>
      <w:r>
        <w:rPr>
          <w:rFonts w:ascii="Optane" w:hAnsi="Optane" w:hint="eastAsia"/>
          <w:lang w:val="en-GB" w:eastAsia="zh-CN"/>
        </w:rPr>
        <w:t xml:space="preserve">      </w:t>
      </w:r>
      <w:r>
        <w:rPr>
          <w:rFonts w:ascii="Optane" w:hAnsi="Optane" w:hint="eastAsia"/>
          <w:lang w:val="en-GB" w:eastAsia="zh-CN"/>
        </w:rPr>
        <w:t>在</w:t>
      </w:r>
      <w:r w:rsidR="00C75B21">
        <w:rPr>
          <w:rFonts w:ascii="Optane" w:hAnsi="Optane" w:hint="eastAsia"/>
          <w:lang w:val="en-GB" w:eastAsia="zh-CN"/>
        </w:rPr>
        <w:t>西班牙立法体制内，社会保障行政法律救助基于法律建议、社保行政体系</w:t>
      </w:r>
      <w:r>
        <w:rPr>
          <w:rFonts w:ascii="Optane" w:hAnsi="Optane" w:hint="eastAsia"/>
          <w:lang w:val="en-GB" w:eastAsia="zh-CN"/>
        </w:rPr>
        <w:t>管理</w:t>
      </w:r>
      <w:r w:rsidR="0006665D">
        <w:rPr>
          <w:rFonts w:ascii="Optane" w:hAnsi="Optane" w:hint="eastAsia"/>
          <w:lang w:val="en-GB" w:eastAsia="zh-CN"/>
        </w:rPr>
        <w:t>与</w:t>
      </w:r>
      <w:r w:rsidR="00F84C5B">
        <w:rPr>
          <w:rFonts w:ascii="Optane" w:hAnsi="Optane" w:hint="eastAsia"/>
          <w:lang w:val="en-GB" w:eastAsia="zh-CN"/>
        </w:rPr>
        <w:t>服务机构</w:t>
      </w:r>
      <w:r w:rsidR="00C75B21">
        <w:rPr>
          <w:rFonts w:ascii="Optane" w:hAnsi="Optane" w:hint="eastAsia"/>
          <w:lang w:val="en-GB" w:eastAsia="zh-CN"/>
        </w:rPr>
        <w:t>参与的审判</w:t>
      </w:r>
      <w:r w:rsidR="009A1736">
        <w:rPr>
          <w:rFonts w:ascii="Optane" w:hAnsi="Optane" w:hint="eastAsia"/>
          <w:lang w:val="en-GB" w:eastAsia="zh-CN"/>
        </w:rPr>
        <w:t>代理与辩护。</w:t>
      </w:r>
      <w:r>
        <w:rPr>
          <w:rFonts w:ascii="Optane" w:hAnsi="Optane" w:hint="eastAsia"/>
          <w:lang w:val="en-GB" w:eastAsia="zh-CN"/>
        </w:rPr>
        <w:t>这些</w:t>
      </w:r>
      <w:r w:rsidR="009A1736">
        <w:rPr>
          <w:rFonts w:ascii="Optane" w:hAnsi="Optane" w:hint="eastAsia"/>
          <w:lang w:val="en-GB" w:eastAsia="zh-CN"/>
        </w:rPr>
        <w:t>均</w:t>
      </w:r>
      <w:r>
        <w:rPr>
          <w:rFonts w:ascii="Optane" w:hAnsi="Optane" w:hint="eastAsia"/>
          <w:lang w:val="en-GB" w:eastAsia="zh-CN"/>
        </w:rPr>
        <w:t>由社会保障行政高级律师团执行。</w:t>
      </w:r>
      <w:r>
        <w:rPr>
          <w:rFonts w:ascii="Optane" w:hAnsi="Optane" w:hint="eastAsia"/>
          <w:lang w:val="en-GB"/>
        </w:rPr>
        <w:t>该</w:t>
      </w:r>
      <w:r w:rsidR="0006665D">
        <w:rPr>
          <w:rFonts w:ascii="Optane" w:hAnsi="Optane" w:hint="eastAsia"/>
          <w:lang w:val="en-GB"/>
        </w:rPr>
        <w:t>律师团是</w:t>
      </w:r>
      <w:r>
        <w:rPr>
          <w:rFonts w:ascii="Optane" w:hAnsi="Optane" w:hint="eastAsia"/>
          <w:lang w:val="en-GB"/>
        </w:rPr>
        <w:t>社会保障行政</w:t>
      </w:r>
      <w:r w:rsidR="00460F80">
        <w:rPr>
          <w:rFonts w:ascii="Optane" w:hAnsi="Optane" w:hint="eastAsia"/>
          <w:lang w:val="en-GB"/>
        </w:rPr>
        <w:t>法律服务</w:t>
      </w:r>
      <w:r>
        <w:rPr>
          <w:rFonts w:ascii="Optane" w:hAnsi="Optane" w:hint="eastAsia"/>
          <w:lang w:val="en-GB"/>
        </w:rPr>
        <w:t>司</w:t>
      </w:r>
      <w:r w:rsidR="00460F80">
        <w:rPr>
          <w:rFonts w:ascii="Optane" w:hAnsi="Optane" w:hint="eastAsia"/>
          <w:lang w:val="en-GB"/>
        </w:rPr>
        <w:t>的</w:t>
      </w:r>
      <w:r w:rsidR="0006665D">
        <w:rPr>
          <w:rFonts w:ascii="Optane" w:hAnsi="Optane" w:hint="eastAsia"/>
          <w:lang w:val="en-GB"/>
        </w:rPr>
        <w:t>一部分</w:t>
      </w:r>
      <w:r w:rsidR="00460F80">
        <w:rPr>
          <w:rFonts w:ascii="Optane" w:hAnsi="Optane" w:hint="eastAsia"/>
          <w:lang w:val="en-GB"/>
        </w:rPr>
        <w:t>，</w:t>
      </w:r>
      <w:r w:rsidR="0006665D">
        <w:rPr>
          <w:rFonts w:ascii="Optane" w:hAnsi="Optane" w:hint="eastAsia"/>
          <w:lang w:val="en-GB"/>
        </w:rPr>
        <w:t>是</w:t>
      </w:r>
      <w:r>
        <w:rPr>
          <w:rFonts w:ascii="Optane" w:hAnsi="Optane" w:hint="eastAsia"/>
          <w:lang w:val="en-GB"/>
        </w:rPr>
        <w:t>具有一般</w:t>
      </w:r>
      <w:r w:rsidR="00460F80">
        <w:rPr>
          <w:rFonts w:ascii="Optane" w:hAnsi="Optane" w:hint="eastAsia"/>
          <w:lang w:val="en-GB"/>
        </w:rPr>
        <w:t>服务属性</w:t>
      </w:r>
      <w:r w:rsidR="0006665D">
        <w:rPr>
          <w:rFonts w:ascii="Optane" w:hAnsi="Optane" w:hint="eastAsia"/>
          <w:lang w:val="en-GB"/>
        </w:rPr>
        <w:t>的组织，但自身</w:t>
      </w:r>
      <w:r>
        <w:rPr>
          <w:rFonts w:ascii="Optane" w:hAnsi="Optane" w:hint="eastAsia"/>
          <w:lang w:val="en-GB"/>
        </w:rPr>
        <w:t>无独立法律</w:t>
      </w:r>
      <w:r w:rsidR="0006665D">
        <w:rPr>
          <w:rFonts w:ascii="Optane" w:hAnsi="Optane" w:hint="eastAsia"/>
          <w:lang w:val="en-GB"/>
        </w:rPr>
        <w:t>地位，接受社会保障国务秘书的领导。</w:t>
      </w:r>
    </w:p>
    <w:p w14:paraId="284F7829" w14:textId="5D8BAC05" w:rsidR="0006665D" w:rsidRPr="00E44BEA" w:rsidRDefault="00B62C76" w:rsidP="00E44BEA">
      <w:pPr>
        <w:ind w:left="360"/>
        <w:jc w:val="both"/>
        <w:rPr>
          <w:rFonts w:ascii="Optane" w:hAnsi="Optane"/>
          <w:lang w:val="en-GB" w:eastAsia="zh-CN"/>
        </w:rPr>
      </w:pPr>
      <w:r>
        <w:rPr>
          <w:rFonts w:ascii="Optane" w:hAnsi="Optane" w:hint="eastAsia"/>
          <w:lang w:val="en-GB"/>
        </w:rPr>
        <w:t xml:space="preserve">       </w:t>
      </w:r>
      <w:r>
        <w:rPr>
          <w:rFonts w:ascii="Optane" w:hAnsi="Optane" w:hint="eastAsia"/>
          <w:lang w:val="en-GB" w:eastAsia="zh-CN"/>
        </w:rPr>
        <w:t>因其职责如此，所以社会保障行政</w:t>
      </w:r>
      <w:r w:rsidR="0006665D">
        <w:rPr>
          <w:rFonts w:ascii="Optane" w:hAnsi="Optane" w:hint="eastAsia"/>
          <w:lang w:val="en-GB" w:eastAsia="zh-CN"/>
        </w:rPr>
        <w:t>法律服务</w:t>
      </w:r>
      <w:r>
        <w:rPr>
          <w:rFonts w:ascii="Optane" w:hAnsi="Optane" w:hint="eastAsia"/>
          <w:lang w:val="en-GB" w:eastAsia="zh-CN"/>
        </w:rPr>
        <w:t>司在保卫社会保障体系权益、反制欺诈方面的作用非常关键</w:t>
      </w:r>
      <w:r w:rsidR="009A1736">
        <w:rPr>
          <w:rFonts w:ascii="Optane" w:hAnsi="Optane" w:hint="eastAsia"/>
          <w:lang w:val="en-GB" w:eastAsia="zh-CN"/>
        </w:rPr>
        <w:t>。</w:t>
      </w:r>
      <w:r w:rsidR="009468A3">
        <w:rPr>
          <w:rFonts w:ascii="Optane" w:hAnsi="Optane" w:hint="eastAsia"/>
          <w:lang w:val="en-GB" w:eastAsia="zh-CN"/>
        </w:rPr>
        <w:t>而且高级官员与社会保障高级</w:t>
      </w:r>
      <w:r w:rsidR="0006665D">
        <w:rPr>
          <w:rFonts w:ascii="Optane" w:hAnsi="Optane" w:hint="eastAsia"/>
          <w:lang w:val="en-GB" w:eastAsia="zh-CN"/>
        </w:rPr>
        <w:t>律师所组成的</w:t>
      </w:r>
      <w:r w:rsidR="00BD5303">
        <w:rPr>
          <w:rFonts w:ascii="Optane" w:hAnsi="Optane" w:hint="eastAsia"/>
          <w:lang w:val="en-GB" w:eastAsia="zh-CN"/>
        </w:rPr>
        <w:t>团队也增加了其价值。</w:t>
      </w:r>
      <w:r w:rsidR="009A1736">
        <w:rPr>
          <w:rFonts w:ascii="Optane" w:hAnsi="Optane" w:hint="eastAsia"/>
          <w:lang w:val="en-GB"/>
        </w:rPr>
        <w:t>为提高其作用，</w:t>
      </w:r>
      <w:r w:rsidR="009468A3">
        <w:rPr>
          <w:rFonts w:ascii="Optane" w:hAnsi="Optane" w:hint="eastAsia"/>
          <w:lang w:val="en-GB"/>
        </w:rPr>
        <w:t>欺诈反制、相应措施以及</w:t>
      </w:r>
      <w:r w:rsidR="00BD5303">
        <w:rPr>
          <w:rFonts w:ascii="Optane" w:hAnsi="Optane" w:hint="eastAsia"/>
          <w:lang w:val="en-GB"/>
        </w:rPr>
        <w:t>失效</w:t>
      </w:r>
      <w:r w:rsidR="009468A3">
        <w:rPr>
          <w:rFonts w:ascii="Optane" w:hAnsi="Optane" w:hint="eastAsia"/>
          <w:lang w:val="en-GB"/>
        </w:rPr>
        <w:t>应对机制等问题的专家也加入</w:t>
      </w:r>
      <w:r w:rsidR="00C75B21">
        <w:rPr>
          <w:rFonts w:ascii="Optane" w:hAnsi="Optane" w:hint="eastAsia"/>
          <w:lang w:val="en-GB"/>
        </w:rPr>
        <w:t>了</w:t>
      </w:r>
      <w:r w:rsidR="009468A3">
        <w:rPr>
          <w:rFonts w:ascii="Optane" w:hAnsi="Optane" w:hint="eastAsia"/>
          <w:lang w:val="en-GB"/>
        </w:rPr>
        <w:t>其中。</w:t>
      </w:r>
      <w:r w:rsidR="009468A3">
        <w:rPr>
          <w:rFonts w:ascii="Optane" w:hAnsi="Optane" w:hint="eastAsia"/>
          <w:lang w:val="en-GB" w:eastAsia="zh-CN"/>
        </w:rPr>
        <w:t>本文所介绍的许多</w:t>
      </w:r>
      <w:r w:rsidR="00406C94">
        <w:rPr>
          <w:rFonts w:ascii="Optane" w:hAnsi="Optane" w:hint="eastAsia"/>
          <w:lang w:val="en-GB" w:eastAsia="zh-CN"/>
        </w:rPr>
        <w:t>欺诈反制项目与办法，其制定都先由社保</w:t>
      </w:r>
      <w:r w:rsidR="00C75B21">
        <w:rPr>
          <w:rFonts w:ascii="Optane" w:hAnsi="Optane" w:hint="eastAsia"/>
          <w:lang w:val="en-GB" w:eastAsia="zh-CN"/>
        </w:rPr>
        <w:t>行政律师根据其专业经验、按照</w:t>
      </w:r>
      <w:r w:rsidR="00BD5303">
        <w:rPr>
          <w:rFonts w:ascii="Optane" w:hAnsi="Optane" w:hint="eastAsia"/>
          <w:lang w:val="en-GB" w:eastAsia="zh-CN"/>
        </w:rPr>
        <w:t>维护社保权益的原则</w:t>
      </w:r>
      <w:r w:rsidR="009468A3">
        <w:rPr>
          <w:rFonts w:ascii="Optane" w:hAnsi="Optane" w:hint="eastAsia"/>
          <w:lang w:val="en-GB" w:eastAsia="zh-CN"/>
        </w:rPr>
        <w:t>进行提案，并由法律服务团</w:t>
      </w:r>
      <w:r w:rsidR="00406C94">
        <w:rPr>
          <w:rFonts w:ascii="Optane" w:hAnsi="Optane" w:hint="eastAsia"/>
          <w:lang w:val="en-GB" w:eastAsia="zh-CN"/>
        </w:rPr>
        <w:t>直接或间接对问题进行分析，以便于对即将采取的措施进行修正。</w:t>
      </w:r>
    </w:p>
    <w:p w14:paraId="7A70EF75" w14:textId="77777777" w:rsidR="009468A3" w:rsidRPr="00E44BEA" w:rsidRDefault="009468A3" w:rsidP="009468A3">
      <w:pPr>
        <w:ind w:left="360"/>
        <w:jc w:val="both"/>
        <w:rPr>
          <w:rFonts w:ascii="Optane" w:hAnsi="Optane"/>
          <w:lang w:val="en-GB" w:eastAsia="zh-CN"/>
        </w:rPr>
      </w:pPr>
      <w:r>
        <w:rPr>
          <w:rFonts w:ascii="Optane" w:hAnsi="Optane" w:hint="eastAsia"/>
          <w:lang w:val="en-GB" w:eastAsia="zh-CN"/>
        </w:rPr>
        <w:t>二·</w:t>
      </w:r>
      <w:r>
        <w:rPr>
          <w:rFonts w:ascii="Optane" w:hAnsi="Optane" w:hint="eastAsia"/>
          <w:lang w:val="en-GB" w:eastAsia="zh-CN"/>
        </w:rPr>
        <w:t xml:space="preserve">2 </w:t>
      </w:r>
      <w:r>
        <w:rPr>
          <w:rFonts w:ascii="Optane" w:hAnsi="Optane" w:hint="eastAsia"/>
          <w:lang w:val="en-GB" w:eastAsia="zh-CN"/>
        </w:rPr>
        <w:t>欺诈反制工作与法制改革</w:t>
      </w:r>
    </w:p>
    <w:p w14:paraId="13E89963" w14:textId="7D2979C6" w:rsidR="006B29E9" w:rsidRPr="00E44BEA" w:rsidRDefault="00F25DDD" w:rsidP="00E44BEA">
      <w:pPr>
        <w:ind w:left="360"/>
        <w:jc w:val="both"/>
        <w:rPr>
          <w:rFonts w:ascii="Optane" w:hAnsi="Optane"/>
          <w:lang w:val="en-GB" w:eastAsia="zh-CN"/>
        </w:rPr>
      </w:pPr>
      <w:r>
        <w:rPr>
          <w:rFonts w:ascii="Optane" w:hAnsi="Optane" w:hint="eastAsia"/>
          <w:lang w:val="en-GB" w:eastAsia="zh-CN"/>
        </w:rPr>
        <w:t xml:space="preserve">      </w:t>
      </w:r>
      <w:r w:rsidR="00C75B21">
        <w:rPr>
          <w:rFonts w:ascii="Optane" w:hAnsi="Optane" w:hint="eastAsia"/>
          <w:lang w:val="en-GB" w:eastAsia="zh-CN"/>
        </w:rPr>
        <w:t>如上所述，社会保障行政法律服务司在法律服务司长和</w:t>
      </w:r>
      <w:r>
        <w:rPr>
          <w:rFonts w:ascii="Optane" w:hAnsi="Optane" w:hint="eastAsia"/>
          <w:lang w:val="en-GB" w:eastAsia="zh-CN"/>
        </w:rPr>
        <w:t>社会保障国务秘书的领导下，遵照</w:t>
      </w:r>
      <w:r w:rsidR="006B29E9">
        <w:rPr>
          <w:rFonts w:ascii="Optane" w:hAnsi="Optane" w:hint="eastAsia"/>
          <w:lang w:val="en-GB" w:eastAsia="zh-CN"/>
        </w:rPr>
        <w:t>2012</w:t>
      </w:r>
      <w:r>
        <w:rPr>
          <w:rFonts w:ascii="Optane" w:hAnsi="Optane" w:hint="eastAsia"/>
          <w:lang w:val="en-GB" w:eastAsia="zh-CN"/>
        </w:rPr>
        <w:t>年起</w:t>
      </w:r>
      <w:r w:rsidR="006B29E9">
        <w:rPr>
          <w:rFonts w:ascii="Optane" w:hAnsi="Optane" w:hint="eastAsia"/>
          <w:lang w:val="en-GB" w:eastAsia="zh-CN"/>
        </w:rPr>
        <w:t>实施的《国家改革方案》与《欺诈反制计划案》</w:t>
      </w:r>
      <w:r w:rsidR="00C75B21">
        <w:rPr>
          <w:rFonts w:ascii="Optane" w:hAnsi="Optane" w:hint="eastAsia"/>
          <w:lang w:val="en-GB" w:eastAsia="zh-CN"/>
        </w:rPr>
        <w:t>来制定与</w:t>
      </w:r>
      <w:r>
        <w:rPr>
          <w:rFonts w:ascii="Optane" w:hAnsi="Optane" w:hint="eastAsia"/>
          <w:lang w:val="en-GB" w:eastAsia="zh-CN"/>
        </w:rPr>
        <w:t>推行反制办法，在反制欺诈</w:t>
      </w:r>
      <w:r w:rsidR="006B29E9">
        <w:rPr>
          <w:rFonts w:ascii="Optane" w:hAnsi="Optane" w:hint="eastAsia"/>
          <w:lang w:val="en-GB" w:eastAsia="zh-CN"/>
        </w:rPr>
        <w:t>方面发挥着积极的作用。</w:t>
      </w:r>
    </w:p>
    <w:p w14:paraId="0B5A4E9D" w14:textId="0856F005" w:rsidR="006B29E9" w:rsidRPr="00E44BEA" w:rsidRDefault="00F25DDD" w:rsidP="00E44BEA">
      <w:pPr>
        <w:ind w:left="360"/>
        <w:jc w:val="both"/>
        <w:rPr>
          <w:rFonts w:ascii="Optane" w:hAnsi="Optane"/>
          <w:lang w:val="en-GB" w:eastAsia="zh-CN"/>
        </w:rPr>
      </w:pPr>
      <w:r>
        <w:rPr>
          <w:rFonts w:ascii="Optane" w:hAnsi="Optane" w:hint="eastAsia"/>
          <w:lang w:val="en-GB" w:eastAsia="zh-CN"/>
        </w:rPr>
        <w:t xml:space="preserve">      </w:t>
      </w:r>
      <w:r w:rsidR="00AE7168">
        <w:rPr>
          <w:rFonts w:ascii="Optane" w:hAnsi="Optane" w:hint="eastAsia"/>
          <w:lang w:val="en-GB" w:eastAsia="zh-CN"/>
        </w:rPr>
        <w:t xml:space="preserve"> </w:t>
      </w:r>
      <w:r w:rsidR="006B29E9">
        <w:rPr>
          <w:rFonts w:ascii="Optane" w:hAnsi="Optane" w:hint="eastAsia"/>
          <w:lang w:val="en-GB" w:eastAsia="zh-CN"/>
        </w:rPr>
        <w:t>为</w:t>
      </w:r>
      <w:r w:rsidR="00C75B21">
        <w:rPr>
          <w:rFonts w:ascii="Optane" w:hAnsi="Optane" w:hint="eastAsia"/>
          <w:lang w:val="en-GB" w:eastAsia="zh-CN"/>
        </w:rPr>
        <w:t>此，法律服务司</w:t>
      </w:r>
      <w:r w:rsidR="00B74C87">
        <w:rPr>
          <w:rFonts w:ascii="Optane" w:hAnsi="Optane" w:hint="eastAsia"/>
          <w:lang w:val="en-GB" w:eastAsia="zh-CN"/>
        </w:rPr>
        <w:t>会</w:t>
      </w:r>
      <w:r w:rsidR="004775ED">
        <w:rPr>
          <w:rFonts w:ascii="Optane" w:hAnsi="Optane" w:hint="eastAsia"/>
          <w:lang w:val="en-GB" w:eastAsia="zh-CN"/>
        </w:rPr>
        <w:t>进行</w:t>
      </w:r>
      <w:r w:rsidR="00C75B21">
        <w:rPr>
          <w:rFonts w:ascii="Optane" w:hAnsi="Optane" w:hint="eastAsia"/>
          <w:lang w:val="en-GB" w:eastAsia="zh-CN"/>
        </w:rPr>
        <w:t>一些</w:t>
      </w:r>
      <w:r>
        <w:rPr>
          <w:rFonts w:ascii="Optane" w:hAnsi="Optane" w:hint="eastAsia"/>
          <w:lang w:val="en-GB" w:eastAsia="zh-CN"/>
        </w:rPr>
        <w:t>研究，旨在分析社会保障</w:t>
      </w:r>
      <w:r w:rsidR="00B74C87">
        <w:rPr>
          <w:rFonts w:ascii="Optane" w:hAnsi="Optane" w:hint="eastAsia"/>
          <w:lang w:val="en-GB" w:eastAsia="zh-CN"/>
        </w:rPr>
        <w:t>欺诈行为的演变</w:t>
      </w:r>
      <w:r w:rsidR="004775ED">
        <w:rPr>
          <w:rFonts w:ascii="Optane" w:hAnsi="Optane" w:hint="eastAsia"/>
          <w:lang w:val="en-GB" w:eastAsia="zh-CN"/>
        </w:rPr>
        <w:t>并</w:t>
      </w:r>
      <w:r w:rsidR="00B74C87">
        <w:rPr>
          <w:rFonts w:ascii="Optane" w:hAnsi="Optane" w:hint="eastAsia"/>
          <w:lang w:val="en-GB" w:eastAsia="zh-CN"/>
        </w:rPr>
        <w:t>适时</w:t>
      </w:r>
      <w:r w:rsidR="004775ED">
        <w:rPr>
          <w:rFonts w:ascii="Optane" w:hAnsi="Optane" w:hint="eastAsia"/>
          <w:lang w:val="en-GB" w:eastAsia="zh-CN"/>
        </w:rPr>
        <w:t>修正</w:t>
      </w:r>
      <w:r w:rsidR="00C75B21">
        <w:rPr>
          <w:rFonts w:ascii="Optane" w:hAnsi="Optane" w:hint="eastAsia"/>
          <w:lang w:val="en-GB" w:eastAsia="zh-CN"/>
        </w:rPr>
        <w:t>效力不足的刑事</w:t>
      </w:r>
      <w:r w:rsidR="004775ED">
        <w:rPr>
          <w:rFonts w:ascii="Optane" w:hAnsi="Optane" w:hint="eastAsia"/>
          <w:lang w:val="en-GB" w:eastAsia="zh-CN"/>
        </w:rPr>
        <w:t>措施</w:t>
      </w:r>
      <w:r w:rsidR="00C75B21">
        <w:rPr>
          <w:rFonts w:ascii="Optane" w:hAnsi="Optane" w:hint="eastAsia"/>
          <w:lang w:val="en-GB" w:eastAsia="zh-CN"/>
        </w:rPr>
        <w:t>以</w:t>
      </w:r>
      <w:r>
        <w:rPr>
          <w:rFonts w:ascii="Optane" w:hAnsi="Optane" w:hint="eastAsia"/>
          <w:lang w:val="en-GB" w:eastAsia="zh-CN"/>
        </w:rPr>
        <w:t>维护社会保障</w:t>
      </w:r>
      <w:r w:rsidR="00C75B21">
        <w:rPr>
          <w:rFonts w:ascii="Optane" w:hAnsi="Optane" w:hint="eastAsia"/>
          <w:lang w:val="en-GB" w:eastAsia="zh-CN"/>
        </w:rPr>
        <w:t>制度</w:t>
      </w:r>
      <w:r w:rsidR="00B74C87">
        <w:rPr>
          <w:rFonts w:ascii="Optane" w:hAnsi="Optane" w:hint="eastAsia"/>
          <w:lang w:val="en-GB" w:eastAsia="zh-CN"/>
        </w:rPr>
        <w:t>。</w:t>
      </w:r>
    </w:p>
    <w:p w14:paraId="227EFF71" w14:textId="22C15A64" w:rsidR="00B74C87" w:rsidRPr="00E44BEA" w:rsidRDefault="00F25DDD" w:rsidP="00B74C87">
      <w:pPr>
        <w:ind w:left="360"/>
        <w:jc w:val="both"/>
        <w:rPr>
          <w:rFonts w:ascii="Optane" w:hAnsi="Optane"/>
          <w:lang w:val="en-GB" w:eastAsia="zh-CN"/>
        </w:rPr>
      </w:pPr>
      <w:r>
        <w:rPr>
          <w:rFonts w:ascii="Optane" w:hAnsi="Optane" w:hint="eastAsia"/>
          <w:lang w:val="en-GB" w:eastAsia="zh-CN"/>
        </w:rPr>
        <w:t xml:space="preserve">      </w:t>
      </w:r>
      <w:r w:rsidR="00B74C87">
        <w:rPr>
          <w:rFonts w:ascii="Optane" w:hAnsi="Optane" w:hint="eastAsia"/>
          <w:lang w:val="en-GB" w:eastAsia="zh-CN"/>
        </w:rPr>
        <w:t>在西班牙社会保障领域</w:t>
      </w:r>
      <w:r w:rsidR="00C75B21">
        <w:rPr>
          <w:rFonts w:ascii="Optane" w:hAnsi="Optane" w:hint="eastAsia"/>
          <w:lang w:val="en-GB" w:eastAsia="zh-CN"/>
        </w:rPr>
        <w:t>内，欺诈行为传统上包括资金瞒缴或者避缴</w:t>
      </w:r>
      <w:r w:rsidR="00B74C87">
        <w:rPr>
          <w:rFonts w:ascii="Optane" w:hAnsi="Optane" w:hint="eastAsia"/>
          <w:lang w:val="en-GB" w:eastAsia="zh-CN"/>
        </w:rPr>
        <w:t>。实际上</w:t>
      </w:r>
      <w:r w:rsidR="00C75B21">
        <w:rPr>
          <w:rFonts w:ascii="Optane" w:hAnsi="Optane" w:hint="eastAsia"/>
          <w:lang w:val="en-GB" w:eastAsia="zh-CN"/>
        </w:rPr>
        <w:t>，对</w:t>
      </w:r>
      <w:r>
        <w:rPr>
          <w:rFonts w:ascii="Optane" w:hAnsi="Optane" w:hint="eastAsia"/>
          <w:lang w:val="en-GB" w:eastAsia="zh-CN"/>
        </w:rPr>
        <w:t>社会保障制度</w:t>
      </w:r>
      <w:r w:rsidR="00C75B21">
        <w:rPr>
          <w:rFonts w:ascii="Optane" w:hAnsi="Optane" w:hint="eastAsia"/>
          <w:lang w:val="en-GB" w:eastAsia="zh-CN"/>
        </w:rPr>
        <w:t>的违反</w:t>
      </w:r>
      <w:r>
        <w:rPr>
          <w:rFonts w:ascii="Optane" w:hAnsi="Optane" w:hint="eastAsia"/>
          <w:lang w:val="en-GB" w:eastAsia="zh-CN"/>
        </w:rPr>
        <w:t>最</w:t>
      </w:r>
      <w:r w:rsidR="00C75B21">
        <w:rPr>
          <w:rFonts w:ascii="Optane" w:hAnsi="Optane" w:hint="eastAsia"/>
          <w:lang w:val="en-GB" w:eastAsia="zh-CN"/>
        </w:rPr>
        <w:t>初表现为违反</w:t>
      </w:r>
      <w:r w:rsidR="00177752">
        <w:rPr>
          <w:rFonts w:ascii="Optane" w:hAnsi="Optane" w:hint="eastAsia"/>
          <w:lang w:val="en-GB" w:eastAsia="zh-CN"/>
        </w:rPr>
        <w:t>社会保障缴费制度、对社保资金收缴造成损害。但经过演变，</w:t>
      </w:r>
      <w:r w:rsidR="00C75B21">
        <w:rPr>
          <w:rFonts w:ascii="Optane" w:hAnsi="Optane" w:hint="eastAsia"/>
          <w:lang w:val="en-GB" w:eastAsia="zh-CN"/>
        </w:rPr>
        <w:t>社保</w:t>
      </w:r>
      <w:r w:rsidR="00177752">
        <w:rPr>
          <w:rFonts w:ascii="Optane" w:hAnsi="Optane" w:hint="eastAsia"/>
          <w:lang w:val="en-GB" w:eastAsia="zh-CN"/>
        </w:rPr>
        <w:t>欺诈行为已出现了新的类型</w:t>
      </w:r>
      <w:r w:rsidR="00B74C87">
        <w:rPr>
          <w:rFonts w:ascii="Optane" w:hAnsi="Optane" w:hint="eastAsia"/>
          <w:lang w:val="en-GB" w:eastAsia="zh-CN"/>
        </w:rPr>
        <w:t>，即</w:t>
      </w:r>
      <w:r w:rsidR="00C75B21">
        <w:rPr>
          <w:rFonts w:ascii="Optane" w:hAnsi="Optane" w:hint="eastAsia"/>
          <w:lang w:val="en-GB" w:eastAsia="zh-CN"/>
        </w:rPr>
        <w:t>：不合条件的人员通过欺诈</w:t>
      </w:r>
      <w:r w:rsidR="00177752">
        <w:rPr>
          <w:rFonts w:ascii="Optane" w:hAnsi="Optane" w:hint="eastAsia"/>
          <w:lang w:val="en-GB" w:eastAsia="zh-CN"/>
        </w:rPr>
        <w:t>方式获取</w:t>
      </w:r>
      <w:r w:rsidR="00B74C87">
        <w:rPr>
          <w:rFonts w:ascii="Optane" w:hAnsi="Optane" w:hint="eastAsia"/>
          <w:lang w:val="en-GB" w:eastAsia="zh-CN"/>
        </w:rPr>
        <w:t>社保</w:t>
      </w:r>
      <w:r w:rsidR="00C75B21">
        <w:rPr>
          <w:rFonts w:ascii="Optane" w:hAnsi="Optane" w:hint="eastAsia"/>
          <w:lang w:val="en-GB" w:eastAsia="zh-CN"/>
        </w:rPr>
        <w:t>的</w:t>
      </w:r>
      <w:r w:rsidR="00B74C87">
        <w:rPr>
          <w:rFonts w:ascii="Optane" w:hAnsi="Optane" w:hint="eastAsia"/>
          <w:lang w:val="en-GB" w:eastAsia="zh-CN"/>
        </w:rPr>
        <w:t>福利。</w:t>
      </w:r>
    </w:p>
    <w:p w14:paraId="75402E52" w14:textId="6129CF71" w:rsidR="00B74C87" w:rsidRPr="00E44BEA" w:rsidRDefault="00177752" w:rsidP="00E44BEA">
      <w:pPr>
        <w:ind w:left="360"/>
        <w:jc w:val="both"/>
        <w:rPr>
          <w:rFonts w:ascii="Optane" w:hAnsi="Optane"/>
          <w:lang w:val="en-GB" w:eastAsia="zh-CN"/>
        </w:rPr>
      </w:pPr>
      <w:r>
        <w:rPr>
          <w:rFonts w:ascii="Optane" w:hAnsi="Optane" w:hint="eastAsia"/>
          <w:lang w:val="en-GB" w:eastAsia="zh-CN"/>
        </w:rPr>
        <w:t xml:space="preserve">       </w:t>
      </w:r>
      <w:r w:rsidR="00C75B21">
        <w:rPr>
          <w:rFonts w:ascii="Optane" w:hAnsi="Optane" w:hint="eastAsia"/>
          <w:lang w:val="en-GB" w:eastAsia="zh-CN"/>
        </w:rPr>
        <w:t>此外还有许多新兴且花样繁多的社保</w:t>
      </w:r>
      <w:r w:rsidR="00B74C87">
        <w:rPr>
          <w:rFonts w:ascii="Optane" w:hAnsi="Optane" w:hint="eastAsia"/>
          <w:lang w:val="en-GB" w:eastAsia="zh-CN"/>
        </w:rPr>
        <w:t>欺诈</w:t>
      </w:r>
      <w:r>
        <w:rPr>
          <w:rFonts w:ascii="Optane" w:hAnsi="Optane" w:hint="eastAsia"/>
          <w:lang w:val="en-GB" w:eastAsia="zh-CN"/>
        </w:rPr>
        <w:t>行为</w:t>
      </w:r>
      <w:r w:rsidR="002D543F">
        <w:rPr>
          <w:rFonts w:ascii="Optane" w:hAnsi="Optane" w:hint="eastAsia"/>
          <w:lang w:val="en-GB" w:eastAsia="zh-CN"/>
        </w:rPr>
        <w:t>，主要是以</w:t>
      </w:r>
      <w:r w:rsidR="00C75B21">
        <w:rPr>
          <w:rFonts w:ascii="Optane" w:hAnsi="Optane" w:hint="eastAsia"/>
          <w:lang w:val="en-GB" w:eastAsia="zh-CN"/>
        </w:rPr>
        <w:t>“</w:t>
      </w:r>
      <w:r w:rsidR="002D543F">
        <w:rPr>
          <w:rFonts w:ascii="Optane" w:hAnsi="Optane" w:hint="eastAsia"/>
          <w:lang w:val="en-GB" w:eastAsia="zh-CN"/>
        </w:rPr>
        <w:t>虚假企业</w:t>
      </w:r>
      <w:r w:rsidR="00C75B21">
        <w:rPr>
          <w:rFonts w:ascii="Optane" w:hAnsi="Optane" w:hint="eastAsia"/>
          <w:lang w:val="en-GB" w:eastAsia="zh-CN"/>
        </w:rPr>
        <w:t>”</w:t>
      </w:r>
      <w:r>
        <w:rPr>
          <w:rFonts w:ascii="Optane" w:hAnsi="Optane" w:hint="eastAsia"/>
          <w:lang w:val="en-GB" w:eastAsia="zh-CN"/>
        </w:rPr>
        <w:t>的名义进行登记的行为。这一欺诈行为</w:t>
      </w:r>
      <w:r w:rsidR="002D543F">
        <w:rPr>
          <w:rFonts w:ascii="Optane" w:hAnsi="Optane" w:hint="eastAsia"/>
          <w:lang w:val="en-GB" w:eastAsia="zh-CN"/>
        </w:rPr>
        <w:t>主要是</w:t>
      </w:r>
      <w:r w:rsidR="00C75B21">
        <w:rPr>
          <w:rFonts w:ascii="Optane" w:hAnsi="Optane" w:hint="eastAsia"/>
          <w:lang w:val="en-GB" w:eastAsia="zh-CN"/>
        </w:rPr>
        <w:t>先建立没有实质业务的公司，然后在社会保障系统中进行登记。而且</w:t>
      </w:r>
      <w:r>
        <w:rPr>
          <w:rFonts w:ascii="Optane" w:hAnsi="Optane" w:hint="eastAsia"/>
          <w:lang w:val="en-GB" w:eastAsia="zh-CN"/>
        </w:rPr>
        <w:t>为了获取经济利益</w:t>
      </w:r>
      <w:r w:rsidR="002D543F">
        <w:rPr>
          <w:rFonts w:ascii="Optane" w:hAnsi="Optane" w:hint="eastAsia"/>
          <w:lang w:val="en-GB" w:eastAsia="zh-CN"/>
        </w:rPr>
        <w:t>，登记</w:t>
      </w:r>
      <w:r>
        <w:rPr>
          <w:rFonts w:ascii="Optane" w:hAnsi="Optane" w:hint="eastAsia"/>
          <w:lang w:val="en-GB" w:eastAsia="zh-CN"/>
        </w:rPr>
        <w:t>虚假</w:t>
      </w:r>
      <w:r w:rsidR="002D543F">
        <w:rPr>
          <w:rFonts w:ascii="Optane" w:hAnsi="Optane" w:hint="eastAsia"/>
          <w:lang w:val="en-GB" w:eastAsia="zh-CN"/>
        </w:rPr>
        <w:t>职工</w:t>
      </w:r>
      <w:r>
        <w:rPr>
          <w:rFonts w:ascii="Optane" w:hAnsi="Optane" w:hint="eastAsia"/>
          <w:lang w:val="en-GB" w:eastAsia="zh-CN"/>
        </w:rPr>
        <w:t>信息，</w:t>
      </w:r>
      <w:r w:rsidR="002D543F">
        <w:rPr>
          <w:rFonts w:ascii="Optane" w:hAnsi="Optane" w:hint="eastAsia"/>
          <w:lang w:val="en-GB" w:eastAsia="zh-CN"/>
        </w:rPr>
        <w:t>有时候数量</w:t>
      </w:r>
      <w:r>
        <w:rPr>
          <w:rFonts w:ascii="Optane" w:hAnsi="Optane" w:hint="eastAsia"/>
          <w:lang w:val="en-GB" w:eastAsia="zh-CN"/>
        </w:rPr>
        <w:t>还很大。但</w:t>
      </w:r>
      <w:r w:rsidR="00C75B21">
        <w:rPr>
          <w:rFonts w:ascii="Optane" w:hAnsi="Optane" w:hint="eastAsia"/>
          <w:lang w:val="en-GB" w:eastAsia="zh-CN"/>
        </w:rPr>
        <w:t>它们</w:t>
      </w:r>
      <w:r>
        <w:rPr>
          <w:rFonts w:ascii="Optane" w:hAnsi="Optane" w:hint="eastAsia"/>
          <w:lang w:val="en-GB" w:eastAsia="zh-CN"/>
        </w:rPr>
        <w:t>始终没有任何实质的业务展开，这通常会造成缴费差额或者无任何</w:t>
      </w:r>
      <w:r w:rsidR="00C75B21">
        <w:rPr>
          <w:rFonts w:ascii="Optane" w:hAnsi="Optane" w:hint="eastAsia"/>
          <w:lang w:val="en-GB" w:eastAsia="zh-CN"/>
        </w:rPr>
        <w:t>实质缴费。这种行为的最终目的就是凭借</w:t>
      </w:r>
      <w:r>
        <w:rPr>
          <w:rFonts w:ascii="Optane" w:hAnsi="Optane" w:hint="eastAsia"/>
          <w:lang w:val="en-GB" w:eastAsia="zh-CN"/>
        </w:rPr>
        <w:t>虚假职工</w:t>
      </w:r>
      <w:r w:rsidR="00C75B21">
        <w:rPr>
          <w:rFonts w:ascii="Optane" w:hAnsi="Optane" w:hint="eastAsia"/>
          <w:lang w:val="en-GB" w:eastAsia="zh-CN"/>
        </w:rPr>
        <w:t>信息，通过相应的居留证和工作许可</w:t>
      </w:r>
      <w:r w:rsidR="001B18D1">
        <w:rPr>
          <w:rFonts w:ascii="Optane" w:hAnsi="Optane" w:hint="eastAsia"/>
          <w:lang w:val="en-GB" w:eastAsia="zh-CN"/>
        </w:rPr>
        <w:t>完成缴费年限</w:t>
      </w:r>
      <w:r w:rsidR="00C75B21">
        <w:rPr>
          <w:rFonts w:ascii="Optane" w:hAnsi="Optane" w:hint="eastAsia"/>
          <w:lang w:val="en-GB" w:eastAsia="zh-CN"/>
        </w:rPr>
        <w:t>，然后谋取福利资金，或者非法谋取</w:t>
      </w:r>
      <w:r w:rsidR="001B18D1">
        <w:rPr>
          <w:rFonts w:ascii="Optane" w:hAnsi="Optane" w:hint="eastAsia"/>
          <w:lang w:val="en-GB" w:eastAsia="zh-CN"/>
        </w:rPr>
        <w:t>短期福利资金（主要包括临时丧失劳动能力</w:t>
      </w:r>
      <w:r>
        <w:rPr>
          <w:rFonts w:ascii="Optane" w:hAnsi="Optane" w:hint="eastAsia"/>
          <w:lang w:val="en-GB" w:eastAsia="zh-CN"/>
        </w:rPr>
        <w:t>福利</w:t>
      </w:r>
      <w:r w:rsidR="001B18D1">
        <w:rPr>
          <w:rFonts w:ascii="Optane" w:hAnsi="Optane" w:hint="eastAsia"/>
          <w:lang w:val="en-GB" w:eastAsia="zh-CN"/>
        </w:rPr>
        <w:t>、失业</w:t>
      </w:r>
      <w:r>
        <w:rPr>
          <w:rFonts w:ascii="Optane" w:hAnsi="Optane" w:hint="eastAsia"/>
          <w:lang w:val="en-GB" w:eastAsia="zh-CN"/>
        </w:rPr>
        <w:t>福利</w:t>
      </w:r>
      <w:r w:rsidR="001B18D1">
        <w:rPr>
          <w:rFonts w:ascii="Optane" w:hAnsi="Optane" w:hint="eastAsia"/>
          <w:lang w:val="en-GB" w:eastAsia="zh-CN"/>
        </w:rPr>
        <w:t>与产假福利）。</w:t>
      </w:r>
    </w:p>
    <w:p w14:paraId="78C3374F" w14:textId="676F11DF" w:rsidR="001B18D1" w:rsidRPr="00E44BEA" w:rsidRDefault="00CF4B7D" w:rsidP="00E44BEA">
      <w:pPr>
        <w:ind w:left="360"/>
        <w:jc w:val="both"/>
        <w:rPr>
          <w:rFonts w:ascii="Optane" w:hAnsi="Optane"/>
          <w:lang w:val="en-GB" w:eastAsia="zh-CN"/>
        </w:rPr>
      </w:pPr>
      <w:r>
        <w:rPr>
          <w:rFonts w:ascii="Optane" w:hAnsi="Optane" w:hint="eastAsia"/>
          <w:lang w:val="en-GB" w:eastAsia="zh-CN"/>
        </w:rPr>
        <w:lastRenderedPageBreak/>
        <w:t xml:space="preserve">       </w:t>
      </w:r>
      <w:r>
        <w:rPr>
          <w:rFonts w:ascii="Optane" w:hAnsi="Optane" w:hint="eastAsia"/>
          <w:lang w:val="en-GB" w:eastAsia="zh-CN"/>
        </w:rPr>
        <w:t>与此种虚假企业类似</w:t>
      </w:r>
      <w:r w:rsidR="00C75B21">
        <w:rPr>
          <w:rFonts w:ascii="Optane" w:hAnsi="Optane" w:hint="eastAsia"/>
          <w:lang w:val="en-GB" w:eastAsia="zh-CN"/>
        </w:rPr>
        <w:t>的</w:t>
      </w:r>
      <w:r>
        <w:rPr>
          <w:rFonts w:ascii="Optane" w:hAnsi="Optane" w:hint="eastAsia"/>
          <w:lang w:val="en-GB" w:eastAsia="zh-CN"/>
        </w:rPr>
        <w:t>还有其他欺诈</w:t>
      </w:r>
      <w:r w:rsidR="001B18D1">
        <w:rPr>
          <w:rFonts w:ascii="Optane" w:hAnsi="Optane" w:hint="eastAsia"/>
          <w:lang w:val="en-GB" w:eastAsia="zh-CN"/>
        </w:rPr>
        <w:t>方式</w:t>
      </w:r>
      <w:r>
        <w:rPr>
          <w:rFonts w:ascii="Optane" w:hAnsi="Optane" w:hint="eastAsia"/>
          <w:lang w:val="en-GB" w:eastAsia="zh-CN"/>
        </w:rPr>
        <w:t>，即</w:t>
      </w:r>
      <w:r w:rsidR="00C75B21">
        <w:rPr>
          <w:rFonts w:ascii="Optane" w:hAnsi="Optane" w:hint="eastAsia"/>
          <w:lang w:val="en-GB" w:eastAsia="zh-CN"/>
        </w:rPr>
        <w:t>：不直接登记虚假企业，而是通过有实际业务的企业</w:t>
      </w:r>
      <w:r>
        <w:rPr>
          <w:rFonts w:ascii="Optane" w:hAnsi="Optane" w:hint="eastAsia"/>
          <w:lang w:val="en-GB" w:eastAsia="zh-CN"/>
        </w:rPr>
        <w:t>登记虚假职工</w:t>
      </w:r>
      <w:r w:rsidR="001B18D1">
        <w:rPr>
          <w:rFonts w:ascii="Optane" w:hAnsi="Optane" w:hint="eastAsia"/>
          <w:lang w:val="en-GB" w:eastAsia="zh-CN"/>
        </w:rPr>
        <w:t>信息</w:t>
      </w:r>
      <w:r w:rsidR="00F23459">
        <w:rPr>
          <w:rFonts w:ascii="Optane" w:hAnsi="Optane" w:hint="eastAsia"/>
          <w:lang w:val="en-GB" w:eastAsia="zh-CN"/>
        </w:rPr>
        <w:t>，</w:t>
      </w:r>
      <w:r>
        <w:rPr>
          <w:rFonts w:ascii="Optane" w:hAnsi="Optane" w:hint="eastAsia"/>
          <w:lang w:val="en-GB" w:eastAsia="zh-CN"/>
        </w:rPr>
        <w:t>其目的亦</w:t>
      </w:r>
      <w:r w:rsidR="00F23459">
        <w:rPr>
          <w:rFonts w:ascii="Optane" w:hAnsi="Optane" w:hint="eastAsia"/>
          <w:lang w:val="en-GB" w:eastAsia="zh-CN"/>
        </w:rPr>
        <w:t>如上所述。</w:t>
      </w:r>
    </w:p>
    <w:p w14:paraId="1B9B4AF3" w14:textId="706269E6" w:rsidR="00F23459" w:rsidRPr="00E44BEA" w:rsidRDefault="00D534FF" w:rsidP="00E44BEA">
      <w:pPr>
        <w:ind w:left="360"/>
        <w:jc w:val="both"/>
        <w:rPr>
          <w:rFonts w:ascii="Optane" w:hAnsi="Optane"/>
          <w:lang w:val="en-GB" w:eastAsia="zh-CN"/>
        </w:rPr>
      </w:pPr>
      <w:r>
        <w:rPr>
          <w:rFonts w:ascii="Optane" w:hAnsi="Optane" w:hint="eastAsia"/>
          <w:lang w:val="en-GB" w:eastAsia="zh-CN"/>
        </w:rPr>
        <w:t xml:space="preserve">       </w:t>
      </w:r>
      <w:r>
        <w:rPr>
          <w:rFonts w:ascii="Optane" w:hAnsi="Optane" w:hint="eastAsia"/>
          <w:lang w:val="en-GB" w:eastAsia="zh-CN"/>
        </w:rPr>
        <w:t>鉴于欺诈</w:t>
      </w:r>
      <w:r w:rsidR="00C75B21">
        <w:rPr>
          <w:rFonts w:ascii="Optane" w:hAnsi="Optane" w:hint="eastAsia"/>
          <w:lang w:val="en-GB" w:eastAsia="zh-CN"/>
        </w:rPr>
        <w:t>行为如此之多，亟需实施相关措施或寻找到相关行政机制</w:t>
      </w:r>
      <w:r w:rsidR="00F23459">
        <w:rPr>
          <w:rFonts w:ascii="Optane" w:hAnsi="Optane" w:hint="eastAsia"/>
          <w:lang w:val="en-GB" w:eastAsia="zh-CN"/>
        </w:rPr>
        <w:t>在第一时间</w:t>
      </w:r>
      <w:r w:rsidR="00C75B21">
        <w:rPr>
          <w:rFonts w:ascii="Optane" w:hAnsi="Optane" w:hint="eastAsia"/>
          <w:lang w:val="en-GB" w:eastAsia="zh-CN"/>
        </w:rPr>
        <w:t>对之实施</w:t>
      </w:r>
      <w:r>
        <w:rPr>
          <w:rFonts w:ascii="Optane" w:hAnsi="Optane" w:hint="eastAsia"/>
          <w:lang w:val="en-GB" w:eastAsia="zh-CN"/>
        </w:rPr>
        <w:t>反制，也就</w:t>
      </w:r>
      <w:r w:rsidR="00C75B21">
        <w:rPr>
          <w:rFonts w:ascii="Optane" w:hAnsi="Optane" w:hint="eastAsia"/>
          <w:lang w:val="en-GB" w:eastAsia="zh-CN"/>
        </w:rPr>
        <w:t>是要在其未照规定在社会保障系统内登记企业或职工信息前，就能够制定</w:t>
      </w:r>
      <w:r>
        <w:rPr>
          <w:rFonts w:ascii="Optane" w:hAnsi="Optane" w:hint="eastAsia"/>
          <w:lang w:val="en-GB" w:eastAsia="zh-CN"/>
        </w:rPr>
        <w:t>相应政策以防止</w:t>
      </w:r>
      <w:r w:rsidR="00C75B21">
        <w:rPr>
          <w:rFonts w:ascii="Optane" w:hAnsi="Optane" w:hint="eastAsia"/>
          <w:lang w:val="en-GB" w:eastAsia="zh-CN"/>
        </w:rPr>
        <w:t>其欺诈行为带来的直接经济后果，最终阻止其非法获取福利</w:t>
      </w:r>
      <w:r>
        <w:rPr>
          <w:rFonts w:ascii="Optane" w:hAnsi="Optane" w:hint="eastAsia"/>
          <w:lang w:val="en-GB" w:eastAsia="zh-CN"/>
        </w:rPr>
        <w:t>的目的</w:t>
      </w:r>
      <w:r w:rsidR="00F23459">
        <w:rPr>
          <w:rFonts w:ascii="Optane" w:hAnsi="Optane" w:hint="eastAsia"/>
          <w:lang w:val="en-GB" w:eastAsia="zh-CN"/>
        </w:rPr>
        <w:t>。</w:t>
      </w:r>
    </w:p>
    <w:p w14:paraId="4E5FE67A" w14:textId="22B5E9E6" w:rsidR="00F23459" w:rsidRPr="00E44BEA" w:rsidRDefault="00D534FF" w:rsidP="00E44BEA">
      <w:pPr>
        <w:ind w:left="360"/>
        <w:jc w:val="both"/>
        <w:rPr>
          <w:rFonts w:ascii="Optane" w:hAnsi="Optane"/>
          <w:lang w:val="en-GB" w:eastAsia="zh-CN"/>
        </w:rPr>
      </w:pPr>
      <w:r>
        <w:rPr>
          <w:rFonts w:ascii="Optane" w:hAnsi="Optane" w:hint="eastAsia"/>
          <w:lang w:val="en-GB" w:eastAsia="zh-CN"/>
        </w:rPr>
        <w:t xml:space="preserve">      </w:t>
      </w:r>
      <w:r w:rsidR="00EF6B29">
        <w:rPr>
          <w:rFonts w:ascii="Optane" w:hAnsi="Optane" w:hint="eastAsia"/>
          <w:lang w:val="en-GB" w:eastAsia="zh-CN"/>
        </w:rPr>
        <w:t>所以，考虑到社保</w:t>
      </w:r>
      <w:r>
        <w:rPr>
          <w:rFonts w:ascii="Optane" w:hAnsi="Optane" w:hint="eastAsia"/>
          <w:lang w:val="en-GB" w:eastAsia="zh-CN"/>
        </w:rPr>
        <w:t>欺诈行为的演变</w:t>
      </w:r>
      <w:r w:rsidR="00F23459">
        <w:rPr>
          <w:rFonts w:ascii="Optane" w:hAnsi="Optane" w:hint="eastAsia"/>
          <w:lang w:val="en-GB" w:eastAsia="zh-CN"/>
        </w:rPr>
        <w:t>及</w:t>
      </w:r>
      <w:r>
        <w:rPr>
          <w:rFonts w:ascii="Optane" w:hAnsi="Optane" w:hint="eastAsia"/>
          <w:lang w:val="en-GB" w:eastAsia="zh-CN"/>
        </w:rPr>
        <w:t>应当采取的措施，法律服务司</w:t>
      </w:r>
      <w:r w:rsidR="00631974">
        <w:rPr>
          <w:rFonts w:ascii="Optane" w:hAnsi="Optane" w:hint="eastAsia"/>
          <w:lang w:val="en-GB" w:eastAsia="zh-CN"/>
        </w:rPr>
        <w:t>所进行</w:t>
      </w:r>
      <w:r w:rsidR="005F7075">
        <w:rPr>
          <w:rFonts w:ascii="Optane" w:hAnsi="Optane" w:hint="eastAsia"/>
          <w:lang w:val="en-GB" w:eastAsia="zh-CN"/>
        </w:rPr>
        <w:t>的</w:t>
      </w:r>
      <w:r w:rsidR="00631974">
        <w:rPr>
          <w:rFonts w:ascii="Optane" w:hAnsi="Optane" w:hint="eastAsia"/>
          <w:lang w:val="en-GB" w:eastAsia="zh-CN"/>
        </w:rPr>
        <w:t>研究认为，应该在持续更新应对措施之前，实施适当</w:t>
      </w:r>
      <w:r w:rsidR="00F23459">
        <w:rPr>
          <w:rFonts w:ascii="Optane" w:hAnsi="Optane" w:hint="eastAsia"/>
          <w:lang w:val="en-GB" w:eastAsia="zh-CN"/>
        </w:rPr>
        <w:t>而有效</w:t>
      </w:r>
      <w:r w:rsidR="00B6151F">
        <w:rPr>
          <w:rFonts w:ascii="Optane" w:hAnsi="Optane" w:hint="eastAsia"/>
          <w:lang w:val="en-GB" w:eastAsia="zh-CN"/>
        </w:rPr>
        <w:t>的反应</w:t>
      </w:r>
      <w:r w:rsidR="00631974">
        <w:rPr>
          <w:rFonts w:ascii="Optane" w:hAnsi="Optane" w:hint="eastAsia"/>
          <w:lang w:val="en-GB" w:eastAsia="zh-CN"/>
        </w:rPr>
        <w:t>策略，意思</w:t>
      </w:r>
      <w:r w:rsidR="005F7075">
        <w:rPr>
          <w:rFonts w:ascii="Optane" w:hAnsi="Optane" w:hint="eastAsia"/>
          <w:lang w:val="en-GB" w:eastAsia="zh-CN"/>
        </w:rPr>
        <w:t>就是不光要补足目前的刑罚措施，更要抓住时机推进立法改革，完善立法</w:t>
      </w:r>
      <w:r w:rsidR="00B6151F">
        <w:rPr>
          <w:rFonts w:ascii="Optane" w:hAnsi="Optane" w:hint="eastAsia"/>
          <w:lang w:val="en-GB" w:eastAsia="zh-CN"/>
        </w:rPr>
        <w:t>以找到合宜的法律解决途径，</w:t>
      </w:r>
      <w:r w:rsidR="00F23459">
        <w:rPr>
          <w:rFonts w:ascii="Optane" w:hAnsi="Optane" w:hint="eastAsia"/>
          <w:lang w:val="en-GB" w:eastAsia="zh-CN"/>
        </w:rPr>
        <w:t>因为欺诈分子在进行欺诈前已经对现行的法律机制作了研究。</w:t>
      </w:r>
    </w:p>
    <w:p w14:paraId="02E43974" w14:textId="0183FA37" w:rsidR="00F23459" w:rsidRPr="00E44BEA" w:rsidRDefault="00631974" w:rsidP="00631974">
      <w:pPr>
        <w:ind w:left="360"/>
        <w:jc w:val="both"/>
        <w:rPr>
          <w:rFonts w:ascii="Optane" w:hAnsi="Optane"/>
          <w:lang w:val="en-GB" w:eastAsia="zh-CN"/>
        </w:rPr>
      </w:pPr>
      <w:r>
        <w:rPr>
          <w:rFonts w:ascii="Optane" w:hAnsi="Optane" w:hint="eastAsia"/>
          <w:lang w:val="en-GB" w:eastAsia="zh-CN"/>
        </w:rPr>
        <w:t xml:space="preserve">       </w:t>
      </w:r>
      <w:r>
        <w:rPr>
          <w:rFonts w:ascii="Optane" w:hAnsi="Optane" w:hint="eastAsia"/>
          <w:lang w:val="en-GB" w:eastAsia="zh-CN"/>
        </w:rPr>
        <w:t>因此可以理解：欺诈反制政策必须涵盖针对欺诈的建议性行政反制措施，以便于在获得社会保障欺诈行为的证据之前，</w:t>
      </w:r>
      <w:r w:rsidR="00B6151F">
        <w:rPr>
          <w:rFonts w:ascii="Optane" w:hAnsi="Optane" w:hint="eastAsia"/>
          <w:lang w:val="en-GB" w:eastAsia="zh-CN"/>
        </w:rPr>
        <w:t>有能力实施</w:t>
      </w:r>
      <w:r>
        <w:rPr>
          <w:rFonts w:ascii="Optane" w:hAnsi="Optane" w:hint="eastAsia"/>
          <w:lang w:val="en-GB" w:eastAsia="zh-CN"/>
        </w:rPr>
        <w:t>反应机制，将其后果减至最低，或在某些情况下提高对欺诈的防范。经验告知我们，快速、直接的反应和部门间的协作对于防范或适时起诉欺诈行为至关重要</w:t>
      </w:r>
      <w:r w:rsidR="00B6151F">
        <w:rPr>
          <w:rFonts w:ascii="Optane" w:hAnsi="Optane" w:hint="eastAsia"/>
          <w:lang w:val="en-GB" w:eastAsia="zh-CN"/>
        </w:rPr>
        <w:t>。</w:t>
      </w:r>
    </w:p>
    <w:p w14:paraId="3492F6CD" w14:textId="3474D3E8" w:rsidR="00B6151F" w:rsidRPr="00E44BEA" w:rsidRDefault="00631974" w:rsidP="00E44BEA">
      <w:pPr>
        <w:ind w:left="360"/>
        <w:jc w:val="both"/>
        <w:rPr>
          <w:rFonts w:ascii="Optane" w:hAnsi="Optane"/>
          <w:lang w:val="en-GB" w:eastAsia="zh-CN"/>
        </w:rPr>
      </w:pPr>
      <w:r>
        <w:rPr>
          <w:rFonts w:ascii="Optane" w:hAnsi="Optane" w:hint="eastAsia"/>
          <w:lang w:val="en-GB" w:eastAsia="zh-CN"/>
        </w:rPr>
        <w:t xml:space="preserve">      </w:t>
      </w:r>
      <w:r w:rsidR="00AE7168">
        <w:rPr>
          <w:rFonts w:ascii="Optane" w:hAnsi="Optane" w:hint="eastAsia"/>
          <w:lang w:val="en-GB" w:eastAsia="zh-CN"/>
        </w:rPr>
        <w:t xml:space="preserve"> </w:t>
      </w:r>
      <w:r w:rsidR="00641703">
        <w:rPr>
          <w:rFonts w:ascii="Optane" w:hAnsi="Optane" w:hint="eastAsia"/>
          <w:lang w:val="en-GB" w:eastAsia="zh-CN"/>
        </w:rPr>
        <w:t>在研究新型欺诈及其应对措施的过程中，</w:t>
      </w:r>
      <w:r w:rsidR="00EF6B29">
        <w:rPr>
          <w:rFonts w:ascii="Optane" w:hAnsi="Optane" w:hint="eastAsia"/>
          <w:lang w:val="en-GB" w:eastAsia="zh-CN"/>
        </w:rPr>
        <w:t>我们也考虑</w:t>
      </w:r>
      <w:r w:rsidR="00641703">
        <w:rPr>
          <w:rFonts w:ascii="Optane" w:hAnsi="Optane" w:hint="eastAsia"/>
          <w:lang w:val="en-GB" w:eastAsia="zh-CN"/>
        </w:rPr>
        <w:t>了可行的</w:t>
      </w:r>
      <w:r>
        <w:rPr>
          <w:rFonts w:ascii="Optane" w:hAnsi="Optane" w:hint="eastAsia"/>
          <w:lang w:val="en-GB" w:eastAsia="zh-CN"/>
        </w:rPr>
        <w:t>行政</w:t>
      </w:r>
      <w:r w:rsidR="00AE7168">
        <w:rPr>
          <w:rFonts w:ascii="Optane" w:hAnsi="Optane" w:hint="eastAsia"/>
          <w:lang w:val="en-GB" w:eastAsia="zh-CN"/>
        </w:rPr>
        <w:t>性欺诈反制程序</w:t>
      </w:r>
      <w:r w:rsidR="00EF6B29">
        <w:rPr>
          <w:rFonts w:ascii="Optane" w:hAnsi="Optane" w:hint="eastAsia"/>
          <w:lang w:val="en-GB" w:eastAsia="zh-CN"/>
        </w:rPr>
        <w:t>。该程序</w:t>
      </w:r>
      <w:r w:rsidR="00AE7168">
        <w:rPr>
          <w:rFonts w:ascii="Optane" w:hAnsi="Optane" w:hint="eastAsia"/>
          <w:lang w:val="en-GB" w:eastAsia="zh-CN"/>
        </w:rPr>
        <w:t>明确</w:t>
      </w:r>
      <w:r w:rsidR="00061222">
        <w:rPr>
          <w:rFonts w:ascii="Optane" w:hAnsi="Optane" w:hint="eastAsia"/>
          <w:lang w:val="en-GB" w:eastAsia="zh-CN"/>
        </w:rPr>
        <w:t>区分了</w:t>
      </w:r>
      <w:r w:rsidR="00AE7168">
        <w:rPr>
          <w:rFonts w:ascii="Optane" w:hAnsi="Optane" w:hint="eastAsia"/>
          <w:lang w:val="en-GB" w:eastAsia="zh-CN"/>
        </w:rPr>
        <w:t>关于企业与职工</w:t>
      </w:r>
      <w:r w:rsidR="00061222">
        <w:rPr>
          <w:rFonts w:ascii="Optane" w:hAnsi="Optane" w:hint="eastAsia"/>
          <w:lang w:val="en-GB" w:eastAsia="zh-CN"/>
        </w:rPr>
        <w:t>分类</w:t>
      </w:r>
      <w:r w:rsidR="00641703">
        <w:rPr>
          <w:rFonts w:ascii="Optane" w:hAnsi="Optane" w:hint="eastAsia"/>
          <w:lang w:val="en-GB" w:eastAsia="zh-CN"/>
        </w:rPr>
        <w:t>或征集缴费的</w:t>
      </w:r>
      <w:r w:rsidR="00EF6B29">
        <w:rPr>
          <w:rFonts w:ascii="Optane" w:hAnsi="Optane" w:hint="eastAsia"/>
          <w:lang w:val="en-GB" w:eastAsia="zh-CN"/>
        </w:rPr>
        <w:t>建议性</w:t>
      </w:r>
      <w:r w:rsidR="00641703">
        <w:rPr>
          <w:rFonts w:ascii="Optane" w:hAnsi="Optane" w:hint="eastAsia"/>
          <w:lang w:val="en-GB" w:eastAsia="zh-CN"/>
        </w:rPr>
        <w:t>法律措施和关于福利认领的</w:t>
      </w:r>
      <w:r w:rsidR="00EF6B29">
        <w:rPr>
          <w:rFonts w:ascii="Optane" w:hAnsi="Optane" w:hint="eastAsia"/>
          <w:lang w:val="en-GB" w:eastAsia="zh-CN"/>
        </w:rPr>
        <w:t>建议性</w:t>
      </w:r>
      <w:r w:rsidR="00AE7168">
        <w:rPr>
          <w:rFonts w:ascii="Optane" w:hAnsi="Optane" w:hint="eastAsia"/>
          <w:lang w:val="en-GB" w:eastAsia="zh-CN"/>
        </w:rPr>
        <w:t>法律措施</w:t>
      </w:r>
      <w:r w:rsidR="00061222">
        <w:rPr>
          <w:rFonts w:ascii="Optane" w:hAnsi="Optane" w:hint="eastAsia"/>
          <w:lang w:val="en-GB" w:eastAsia="zh-CN"/>
        </w:rPr>
        <w:t>。</w:t>
      </w:r>
    </w:p>
    <w:p w14:paraId="40801AF2" w14:textId="4E835381" w:rsidR="00061222" w:rsidRPr="00E44BEA" w:rsidRDefault="00737A05" w:rsidP="00E44BEA">
      <w:pPr>
        <w:ind w:left="360"/>
        <w:jc w:val="both"/>
        <w:rPr>
          <w:rFonts w:ascii="Optane" w:hAnsi="Optane"/>
          <w:lang w:val="en-GB" w:eastAsia="zh-CN"/>
        </w:rPr>
      </w:pPr>
      <w:r>
        <w:rPr>
          <w:rFonts w:ascii="Optane" w:hAnsi="Optane" w:hint="eastAsia"/>
          <w:lang w:val="en-GB" w:eastAsia="zh-CN"/>
        </w:rPr>
        <w:t xml:space="preserve">      </w:t>
      </w:r>
      <w:r w:rsidR="00641703">
        <w:rPr>
          <w:rFonts w:ascii="Optane" w:hAnsi="Optane" w:hint="eastAsia"/>
          <w:lang w:val="en-GB" w:eastAsia="zh-CN"/>
        </w:rPr>
        <w:t>在可能的</w:t>
      </w:r>
      <w:r w:rsidR="00061222">
        <w:rPr>
          <w:rFonts w:ascii="Optane" w:hAnsi="Optane" w:hint="eastAsia"/>
          <w:lang w:val="en-GB" w:eastAsia="zh-CN"/>
        </w:rPr>
        <w:t>刑事应对措施</w:t>
      </w:r>
      <w:r w:rsidR="00641703">
        <w:rPr>
          <w:rFonts w:ascii="Optane" w:hAnsi="Optane" w:hint="eastAsia"/>
          <w:lang w:val="en-GB" w:eastAsia="zh-CN"/>
        </w:rPr>
        <w:t>中，</w:t>
      </w:r>
      <w:r w:rsidR="00061222">
        <w:rPr>
          <w:rFonts w:ascii="Optane" w:hAnsi="Optane" w:hint="eastAsia"/>
          <w:lang w:val="en-GB" w:eastAsia="zh-CN"/>
        </w:rPr>
        <w:t>刑法</w:t>
      </w:r>
      <w:r w:rsidR="00EF6B29">
        <w:rPr>
          <w:rFonts w:ascii="Optane" w:hAnsi="Optane" w:hint="eastAsia"/>
          <w:lang w:val="en-GB" w:eastAsia="zh-CN"/>
        </w:rPr>
        <w:t>被视为最后一关，而且只有在必要时，且当行政机制不足或失效时，方可援引《刑律》</w:t>
      </w:r>
      <w:r w:rsidR="00641703">
        <w:rPr>
          <w:rFonts w:ascii="Optane" w:hAnsi="Optane" w:hint="eastAsia"/>
          <w:lang w:val="en-GB" w:eastAsia="zh-CN"/>
        </w:rPr>
        <w:t>的原则性条款。</w:t>
      </w:r>
    </w:p>
    <w:p w14:paraId="61DB1A7E" w14:textId="5F68EA8E" w:rsidR="00061222" w:rsidRPr="00E44BEA" w:rsidRDefault="00641703" w:rsidP="00E44BEA">
      <w:pPr>
        <w:ind w:left="360"/>
        <w:jc w:val="both"/>
        <w:rPr>
          <w:rFonts w:ascii="Optane" w:hAnsi="Optane"/>
          <w:lang w:val="en-GB" w:eastAsia="zh-CN"/>
        </w:rPr>
      </w:pPr>
      <w:r>
        <w:rPr>
          <w:rFonts w:ascii="Optane" w:hAnsi="Optane" w:hint="eastAsia"/>
          <w:lang w:val="en-GB" w:eastAsia="zh-CN"/>
        </w:rPr>
        <w:t xml:space="preserve">       </w:t>
      </w:r>
      <w:r w:rsidR="00EF6B29">
        <w:rPr>
          <w:rFonts w:ascii="Optane" w:hAnsi="Optane" w:hint="eastAsia"/>
          <w:lang w:val="en-GB" w:eastAsia="zh-CN"/>
        </w:rPr>
        <w:t>在讲到反制社保欺诈</w:t>
      </w:r>
      <w:r>
        <w:rPr>
          <w:rFonts w:ascii="Optane" w:hAnsi="Optane" w:hint="eastAsia"/>
          <w:lang w:val="en-GB" w:eastAsia="zh-CN"/>
        </w:rPr>
        <w:t>的刑事措施</w:t>
      </w:r>
      <w:r w:rsidR="00EF6B29">
        <w:rPr>
          <w:rFonts w:ascii="Optane" w:hAnsi="Optane" w:hint="eastAsia"/>
          <w:lang w:val="en-GB" w:eastAsia="zh-CN"/>
        </w:rPr>
        <w:t>时</w:t>
      </w:r>
      <w:r w:rsidR="00061222">
        <w:rPr>
          <w:rFonts w:ascii="Optane" w:hAnsi="Optane" w:hint="eastAsia"/>
          <w:lang w:val="en-GB" w:eastAsia="zh-CN"/>
        </w:rPr>
        <w:t>，</w:t>
      </w:r>
      <w:r w:rsidR="00EF6B29">
        <w:rPr>
          <w:rFonts w:ascii="Optane" w:hAnsi="Optane" w:hint="eastAsia"/>
          <w:lang w:val="en-GB" w:eastAsia="zh-CN"/>
        </w:rPr>
        <w:t>因为</w:t>
      </w:r>
      <w:r w:rsidR="00061222">
        <w:rPr>
          <w:rFonts w:ascii="Optane" w:hAnsi="Optane" w:hint="eastAsia"/>
          <w:lang w:val="en-GB" w:eastAsia="zh-CN"/>
        </w:rPr>
        <w:t>欺诈行为</w:t>
      </w:r>
      <w:r w:rsidR="00EF6B29">
        <w:rPr>
          <w:rFonts w:ascii="Optane" w:hAnsi="Optane" w:hint="eastAsia"/>
          <w:lang w:val="en-GB" w:eastAsia="zh-CN"/>
        </w:rPr>
        <w:t>的演变，</w:t>
      </w:r>
      <w:r>
        <w:rPr>
          <w:rFonts w:ascii="Optane" w:hAnsi="Optane" w:hint="eastAsia"/>
          <w:lang w:val="en-GB" w:eastAsia="zh-CN"/>
        </w:rPr>
        <w:t>立法改革被认为是找到解决方案的必经之路。</w:t>
      </w:r>
      <w:r w:rsidR="00EF6B29">
        <w:rPr>
          <w:rFonts w:ascii="Optane" w:hAnsi="Optane" w:hint="eastAsia"/>
          <w:lang w:val="en-GB" w:eastAsia="zh-CN"/>
        </w:rPr>
        <w:t>立法</w:t>
      </w:r>
      <w:r>
        <w:rPr>
          <w:rFonts w:ascii="Optane" w:hAnsi="Optane" w:hint="eastAsia"/>
          <w:lang w:val="en-GB" w:eastAsia="zh-CN"/>
        </w:rPr>
        <w:t>改革</w:t>
      </w:r>
      <w:r w:rsidR="00061222">
        <w:rPr>
          <w:rFonts w:ascii="Optane" w:hAnsi="Optane" w:hint="eastAsia"/>
          <w:lang w:val="en-GB" w:eastAsia="zh-CN"/>
        </w:rPr>
        <w:t>包括：</w:t>
      </w:r>
    </w:p>
    <w:p w14:paraId="2AF6D711" w14:textId="0D603FB9" w:rsidR="00061222" w:rsidRPr="000A4F08" w:rsidRDefault="000A4F08" w:rsidP="00E44BEA">
      <w:pPr>
        <w:ind w:left="360"/>
        <w:jc w:val="both"/>
        <w:rPr>
          <w:rFonts w:ascii="Optane" w:hAnsi="Optane"/>
          <w:lang w:val="en-GB"/>
        </w:rPr>
      </w:pPr>
      <w:r>
        <w:rPr>
          <w:rFonts w:ascii="Optane" w:hAnsi="Optane" w:hint="eastAsia"/>
          <w:lang w:val="en-GB" w:eastAsia="zh-CN"/>
        </w:rPr>
        <w:t xml:space="preserve">       </w:t>
      </w:r>
      <w:r w:rsidR="00991387" w:rsidRPr="000A4F08">
        <w:rPr>
          <w:rFonts w:ascii="Optane" w:hAnsi="Optane" w:hint="eastAsia"/>
          <w:lang w:val="en-GB" w:eastAsia="zh-CN"/>
        </w:rPr>
        <w:t>修正社保制度旧有规章中的失效之处。这些失效之处</w:t>
      </w:r>
      <w:r w:rsidRPr="000A4F08">
        <w:rPr>
          <w:rFonts w:ascii="Optane" w:hAnsi="Optane" w:hint="eastAsia"/>
          <w:lang w:val="en-GB" w:eastAsia="zh-CN"/>
        </w:rPr>
        <w:t>表明</w:t>
      </w:r>
      <w:r w:rsidR="00991387" w:rsidRPr="000A4F08">
        <w:rPr>
          <w:rFonts w:ascii="Optane" w:hAnsi="Optane" w:hint="eastAsia"/>
          <w:lang w:val="en-GB" w:eastAsia="zh-CN"/>
        </w:rPr>
        <w:t>旧规章对既存欺诈行为无法</w:t>
      </w:r>
      <w:r w:rsidRPr="000A4F08">
        <w:rPr>
          <w:rFonts w:ascii="Optane" w:hAnsi="Optane" w:hint="eastAsia"/>
          <w:lang w:val="en-GB" w:eastAsia="zh-CN"/>
        </w:rPr>
        <w:t>进行</w:t>
      </w:r>
      <w:r w:rsidR="00991387" w:rsidRPr="000A4F08">
        <w:rPr>
          <w:rFonts w:ascii="Optane" w:hAnsi="Optane" w:hint="eastAsia"/>
          <w:lang w:val="en-GB" w:eastAsia="zh-CN"/>
        </w:rPr>
        <w:t>有效</w:t>
      </w:r>
      <w:r w:rsidRPr="000A4F08">
        <w:rPr>
          <w:rFonts w:ascii="Optane" w:hAnsi="Optane" w:hint="eastAsia"/>
          <w:lang w:val="en-GB" w:eastAsia="zh-CN"/>
        </w:rPr>
        <w:t>的</w:t>
      </w:r>
      <w:r w:rsidR="00991387" w:rsidRPr="000A4F08">
        <w:rPr>
          <w:rFonts w:ascii="Optane" w:hAnsi="Optane" w:hint="eastAsia"/>
          <w:lang w:val="en-GB" w:eastAsia="zh-CN"/>
        </w:rPr>
        <w:t>管控。</w:t>
      </w:r>
      <w:r w:rsidRPr="000A4F08">
        <w:rPr>
          <w:rFonts w:ascii="Optane" w:hAnsi="Optane" w:hint="eastAsia"/>
          <w:lang w:val="en-GB"/>
        </w:rPr>
        <w:t>通过修正</w:t>
      </w:r>
      <w:r w:rsidR="00EF6B29">
        <w:rPr>
          <w:rFonts w:ascii="Optane" w:hAnsi="Optane" w:hint="eastAsia"/>
          <w:lang w:val="en-GB"/>
        </w:rPr>
        <w:t>规章</w:t>
      </w:r>
      <w:r w:rsidRPr="000A4F08">
        <w:rPr>
          <w:rFonts w:ascii="Optane" w:hAnsi="Optane" w:hint="eastAsia"/>
          <w:lang w:val="en-GB"/>
        </w:rPr>
        <w:t>，就可以针对演进后的缴费欺诈行为实施符合时宜的应对手段，因为</w:t>
      </w:r>
      <w:r w:rsidR="00C867F2" w:rsidRPr="000A4F08">
        <w:rPr>
          <w:rFonts w:ascii="Optane" w:hAnsi="Optane" w:hint="eastAsia"/>
          <w:lang w:val="en-GB"/>
        </w:rPr>
        <w:t>现在</w:t>
      </w:r>
      <w:r w:rsidR="00EF6B29">
        <w:rPr>
          <w:rFonts w:ascii="Optane" w:hAnsi="Optane" w:hint="eastAsia"/>
          <w:lang w:val="en-GB"/>
        </w:rPr>
        <w:t>缴费欺诈已</w:t>
      </w:r>
      <w:r w:rsidRPr="000A4F08">
        <w:rPr>
          <w:rFonts w:ascii="Optane" w:hAnsi="Optane" w:hint="eastAsia"/>
          <w:lang w:val="en-GB"/>
        </w:rPr>
        <w:t>通过高智商网络与组织</w:t>
      </w:r>
      <w:r w:rsidR="00C867F2" w:rsidRPr="000A4F08">
        <w:rPr>
          <w:rFonts w:ascii="Optane" w:hAnsi="Optane" w:hint="eastAsia"/>
          <w:lang w:val="en-GB"/>
        </w:rPr>
        <w:t>来</w:t>
      </w:r>
      <w:r w:rsidRPr="000A4F08">
        <w:rPr>
          <w:rFonts w:ascii="Optane" w:hAnsi="Optane" w:hint="eastAsia"/>
          <w:lang w:val="en-GB"/>
        </w:rPr>
        <w:t>实现避缴</w:t>
      </w:r>
      <w:r w:rsidR="00C867F2" w:rsidRPr="000A4F08">
        <w:rPr>
          <w:rFonts w:ascii="Optane" w:hAnsi="Optane" w:hint="eastAsia"/>
          <w:lang w:val="en-GB"/>
        </w:rPr>
        <w:t>。</w:t>
      </w:r>
    </w:p>
    <w:p w14:paraId="32C847BA" w14:textId="1E91D050" w:rsidR="003427E5" w:rsidRPr="00E44BEA" w:rsidRDefault="000A4F08" w:rsidP="00E44BEA">
      <w:pPr>
        <w:pStyle w:val="Paragraphedeliste"/>
        <w:numPr>
          <w:ilvl w:val="0"/>
          <w:numId w:val="9"/>
        </w:numPr>
        <w:spacing w:after="160" w:line="259" w:lineRule="auto"/>
        <w:jc w:val="both"/>
        <w:rPr>
          <w:rFonts w:ascii="Optane" w:hAnsi="Optane"/>
          <w:lang w:val="en-GB" w:eastAsia="zh-CN"/>
        </w:rPr>
      </w:pPr>
      <w:r>
        <w:rPr>
          <w:rFonts w:ascii="Optane" w:hAnsi="Optane" w:hint="eastAsia"/>
          <w:lang w:val="en-GB" w:eastAsia="zh-CN"/>
        </w:rPr>
        <w:t>新型福利</w:t>
      </w:r>
      <w:r w:rsidR="003427E5">
        <w:rPr>
          <w:rFonts w:ascii="Optane" w:hAnsi="Optane" w:hint="eastAsia"/>
          <w:lang w:val="en-GB" w:eastAsia="zh-CN"/>
        </w:rPr>
        <w:t>欺诈（虚假企业）。</w:t>
      </w:r>
    </w:p>
    <w:p w14:paraId="5268B355" w14:textId="08464602" w:rsidR="003427E5" w:rsidRPr="000A4F08" w:rsidRDefault="000A4F08" w:rsidP="00E44BEA">
      <w:pPr>
        <w:ind w:left="360"/>
        <w:jc w:val="both"/>
        <w:rPr>
          <w:rFonts w:ascii="Optane" w:hAnsi="Optane"/>
          <w:lang w:val="en-GB" w:eastAsia="zh-CN"/>
        </w:rPr>
      </w:pPr>
      <w:r>
        <w:rPr>
          <w:rFonts w:ascii="Optane" w:hAnsi="Optane" w:hint="eastAsia"/>
          <w:color w:val="FF0000"/>
          <w:lang w:val="en-GB" w:eastAsia="zh-CN"/>
        </w:rPr>
        <w:t xml:space="preserve"> </w:t>
      </w:r>
      <w:r w:rsidRPr="000A4F08">
        <w:rPr>
          <w:rFonts w:ascii="Optane" w:hAnsi="Optane" w:hint="eastAsia"/>
          <w:lang w:val="en-GB" w:eastAsia="zh-CN"/>
        </w:rPr>
        <w:t xml:space="preserve">     </w:t>
      </w:r>
      <w:r>
        <w:rPr>
          <w:rFonts w:ascii="Optane" w:hAnsi="Optane" w:hint="eastAsia"/>
          <w:lang w:val="en-GB" w:eastAsia="zh-CN"/>
        </w:rPr>
        <w:t xml:space="preserve"> </w:t>
      </w:r>
      <w:r w:rsidRPr="000A4F08">
        <w:rPr>
          <w:rFonts w:ascii="Optane" w:hAnsi="Optane" w:hint="eastAsia"/>
          <w:lang w:val="en-GB" w:eastAsia="zh-CN"/>
        </w:rPr>
        <w:t>关于这一点，需要一套专项</w:t>
      </w:r>
      <w:r w:rsidR="003427E5" w:rsidRPr="000A4F08">
        <w:rPr>
          <w:rFonts w:ascii="Optane" w:hAnsi="Optane" w:hint="eastAsia"/>
          <w:lang w:val="en-GB" w:eastAsia="zh-CN"/>
        </w:rPr>
        <w:t>法规对社保福利欺诈</w:t>
      </w:r>
      <w:r w:rsidR="00EF6B29">
        <w:rPr>
          <w:rFonts w:ascii="Optane" w:hAnsi="Optane" w:hint="eastAsia"/>
          <w:lang w:val="en-GB" w:eastAsia="zh-CN"/>
        </w:rPr>
        <w:t>行为实施反制。如此</w:t>
      </w:r>
      <w:r w:rsidRPr="000A4F08">
        <w:rPr>
          <w:rFonts w:ascii="Optane" w:hAnsi="Optane" w:hint="eastAsia"/>
          <w:lang w:val="en-GB" w:eastAsia="zh-CN"/>
        </w:rPr>
        <w:t>就能对社保领域的双方面欺诈——即缴费欺诈与福利欺诈实施反制了</w:t>
      </w:r>
      <w:r w:rsidR="003427E5" w:rsidRPr="000A4F08">
        <w:rPr>
          <w:rFonts w:ascii="Optane" w:hAnsi="Optane" w:hint="eastAsia"/>
          <w:lang w:val="en-GB" w:eastAsia="zh-CN"/>
        </w:rPr>
        <w:t>。</w:t>
      </w:r>
    </w:p>
    <w:p w14:paraId="1744A54F" w14:textId="7B586CB6" w:rsidR="003427E5" w:rsidRPr="003427E5" w:rsidRDefault="000A4F08" w:rsidP="00E44BEA">
      <w:pPr>
        <w:ind w:left="360"/>
        <w:jc w:val="both"/>
        <w:rPr>
          <w:rFonts w:ascii="Optane" w:hAnsi="Optane"/>
          <w:color w:val="FF0000"/>
          <w:lang w:val="en-GB" w:eastAsia="zh-CN"/>
        </w:rPr>
      </w:pPr>
      <w:r>
        <w:rPr>
          <w:rFonts w:ascii="Optane" w:hAnsi="Optane" w:hint="eastAsia"/>
          <w:color w:val="FF0000"/>
          <w:lang w:val="en-GB" w:eastAsia="zh-CN"/>
        </w:rPr>
        <w:t xml:space="preserve">       </w:t>
      </w:r>
      <w:r w:rsidR="00EF6B29">
        <w:rPr>
          <w:rFonts w:ascii="Optane" w:hAnsi="Optane" w:hint="eastAsia"/>
          <w:lang w:val="en-GB" w:eastAsia="zh-CN"/>
        </w:rPr>
        <w:t>如此改革能带来</w:t>
      </w:r>
      <w:r w:rsidR="00D04E41" w:rsidRPr="00D04E41">
        <w:rPr>
          <w:rFonts w:ascii="Optane" w:hAnsi="Optane" w:hint="eastAsia"/>
          <w:lang w:val="en-GB" w:eastAsia="zh-CN"/>
        </w:rPr>
        <w:t>双重益处</w:t>
      </w:r>
      <w:r w:rsidR="003427E5" w:rsidRPr="00A7575E">
        <w:rPr>
          <w:rFonts w:ascii="Optane" w:hAnsi="Optane" w:hint="eastAsia"/>
          <w:lang w:val="en-GB" w:eastAsia="zh-CN"/>
        </w:rPr>
        <w:t>：</w:t>
      </w:r>
      <w:r w:rsidR="00A7575E" w:rsidRPr="00A7575E">
        <w:rPr>
          <w:rFonts w:ascii="Optane" w:hAnsi="Optane" w:hint="eastAsia"/>
          <w:lang w:val="en-GB" w:eastAsia="zh-CN"/>
        </w:rPr>
        <w:t>一方面，减少了违法</w:t>
      </w:r>
      <w:r w:rsidR="00EF6B29">
        <w:rPr>
          <w:rFonts w:ascii="Optane" w:hAnsi="Optane" w:hint="eastAsia"/>
          <w:lang w:val="en-GB" w:eastAsia="zh-CN"/>
        </w:rPr>
        <w:t>获取补贴金的欺诈行为；而另一方面，对通过登记虚假企业信息方式进行</w:t>
      </w:r>
      <w:r w:rsidR="00A7575E" w:rsidRPr="00A7575E">
        <w:rPr>
          <w:rFonts w:ascii="Optane" w:hAnsi="Optane" w:hint="eastAsia"/>
          <w:lang w:val="en-GB" w:eastAsia="zh-CN"/>
        </w:rPr>
        <w:t>欺诈</w:t>
      </w:r>
      <w:r w:rsidR="00EF6B29">
        <w:rPr>
          <w:rFonts w:ascii="Optane" w:hAnsi="Optane" w:hint="eastAsia"/>
          <w:lang w:val="en-GB" w:eastAsia="zh-CN"/>
        </w:rPr>
        <w:t>的行为实施了强有力的应对办措施</w:t>
      </w:r>
      <w:r w:rsidR="00A7575E" w:rsidRPr="00A7575E">
        <w:rPr>
          <w:rFonts w:ascii="Optane" w:hAnsi="Optane" w:hint="eastAsia"/>
          <w:lang w:val="en-GB" w:eastAsia="zh-CN"/>
        </w:rPr>
        <w:t>，防止了同类</w:t>
      </w:r>
      <w:r w:rsidR="003427E5" w:rsidRPr="00A7575E">
        <w:rPr>
          <w:rFonts w:ascii="Optane" w:hAnsi="Optane" w:hint="eastAsia"/>
          <w:lang w:val="en-GB" w:eastAsia="zh-CN"/>
        </w:rPr>
        <w:t>欺诈</w:t>
      </w:r>
      <w:r w:rsidR="00EF6B29">
        <w:rPr>
          <w:rFonts w:ascii="Optane" w:hAnsi="Optane" w:hint="eastAsia"/>
          <w:lang w:val="en-GB" w:eastAsia="zh-CN"/>
        </w:rPr>
        <w:t>的大量出现，也对非法获取福利的欺诈行为</w:t>
      </w:r>
      <w:r w:rsidR="00A7575E" w:rsidRPr="00A7575E">
        <w:rPr>
          <w:rFonts w:ascii="Optane" w:hAnsi="Optane" w:hint="eastAsia"/>
          <w:lang w:val="en-GB" w:eastAsia="zh-CN"/>
        </w:rPr>
        <w:t>进行了规制</w:t>
      </w:r>
      <w:r w:rsidR="003427E5" w:rsidRPr="00A7575E">
        <w:rPr>
          <w:rFonts w:ascii="Optane" w:hAnsi="Optane" w:hint="eastAsia"/>
          <w:lang w:val="en-GB" w:eastAsia="zh-CN"/>
        </w:rPr>
        <w:t>。</w:t>
      </w:r>
    </w:p>
    <w:p w14:paraId="4CE1E395" w14:textId="5B921A1E" w:rsidR="00252097" w:rsidRDefault="00A7575E" w:rsidP="00E44BEA">
      <w:pPr>
        <w:ind w:left="360"/>
        <w:jc w:val="both"/>
        <w:rPr>
          <w:rFonts w:ascii="Optane" w:hAnsi="Optane"/>
          <w:lang w:val="en-GB" w:eastAsia="zh-CN"/>
        </w:rPr>
      </w:pPr>
      <w:r>
        <w:rPr>
          <w:rFonts w:ascii="Optane" w:hAnsi="Optane" w:hint="eastAsia"/>
          <w:lang w:val="en-GB" w:eastAsia="zh-CN"/>
        </w:rPr>
        <w:t xml:space="preserve">       </w:t>
      </w:r>
      <w:r w:rsidR="00EF6B29">
        <w:rPr>
          <w:rFonts w:ascii="Optane" w:hAnsi="Optane" w:hint="eastAsia"/>
          <w:lang w:val="en-GB" w:eastAsia="zh-CN"/>
        </w:rPr>
        <w:t>上述</w:t>
      </w:r>
      <w:r w:rsidR="00252097">
        <w:rPr>
          <w:rFonts w:ascii="Optane" w:hAnsi="Optane" w:hint="eastAsia"/>
          <w:lang w:val="en-GB" w:eastAsia="zh-CN"/>
        </w:rPr>
        <w:t>立法改革集中体现于</w:t>
      </w:r>
      <w:r w:rsidR="00EF6B29">
        <w:rPr>
          <w:rFonts w:ascii="Optane" w:hAnsi="Optane" w:hint="eastAsia"/>
          <w:lang w:val="en-GB" w:eastAsia="zh-CN"/>
        </w:rPr>
        <w:t>《</w:t>
      </w:r>
      <w:r w:rsidR="00252097">
        <w:rPr>
          <w:rFonts w:ascii="Optane" w:hAnsi="Optane" w:hint="eastAsia"/>
          <w:lang w:val="en-GB" w:eastAsia="zh-CN"/>
        </w:rPr>
        <w:t>2012</w:t>
      </w:r>
      <w:r>
        <w:rPr>
          <w:rFonts w:ascii="Optane" w:hAnsi="Optane" w:hint="eastAsia"/>
          <w:lang w:val="en-GB" w:eastAsia="zh-CN"/>
        </w:rPr>
        <w:t>/7</w:t>
      </w:r>
      <w:r w:rsidR="00B17C0A">
        <w:rPr>
          <w:rFonts w:ascii="Optane" w:hAnsi="Optane" w:hint="eastAsia"/>
          <w:lang w:val="en-GB" w:eastAsia="zh-CN"/>
        </w:rPr>
        <w:t>号</w:t>
      </w:r>
      <w:r w:rsidR="00252097">
        <w:rPr>
          <w:rFonts w:ascii="Optane" w:hAnsi="Optane" w:hint="eastAsia"/>
          <w:lang w:val="en-GB" w:eastAsia="zh-CN"/>
        </w:rPr>
        <w:t>组织法（</w:t>
      </w:r>
      <w:r w:rsidR="00252097">
        <w:rPr>
          <w:rFonts w:ascii="Optane" w:hAnsi="Optane" w:hint="eastAsia"/>
          <w:lang w:val="en-GB" w:eastAsia="zh-CN"/>
        </w:rPr>
        <w:t>2012</w:t>
      </w:r>
      <w:r w:rsidR="00252097">
        <w:rPr>
          <w:rFonts w:ascii="Optane" w:hAnsi="Optane" w:hint="eastAsia"/>
          <w:lang w:val="en-GB" w:eastAsia="zh-CN"/>
        </w:rPr>
        <w:t>年</w:t>
      </w:r>
      <w:r w:rsidR="00252097">
        <w:rPr>
          <w:rFonts w:ascii="Optane" w:hAnsi="Optane" w:hint="eastAsia"/>
          <w:lang w:val="en-GB" w:eastAsia="zh-CN"/>
        </w:rPr>
        <w:t>12</w:t>
      </w:r>
      <w:r w:rsidR="00252097">
        <w:rPr>
          <w:rFonts w:ascii="Optane" w:hAnsi="Optane" w:hint="eastAsia"/>
          <w:lang w:val="en-GB" w:eastAsia="zh-CN"/>
        </w:rPr>
        <w:t>月</w:t>
      </w:r>
      <w:r w:rsidR="00252097">
        <w:rPr>
          <w:rFonts w:ascii="Optane" w:hAnsi="Optane" w:hint="eastAsia"/>
          <w:lang w:val="en-GB" w:eastAsia="zh-CN"/>
        </w:rPr>
        <w:t>27</w:t>
      </w:r>
      <w:r>
        <w:rPr>
          <w:rFonts w:ascii="Optane" w:hAnsi="Optane" w:hint="eastAsia"/>
          <w:lang w:val="en-GB" w:eastAsia="zh-CN"/>
        </w:rPr>
        <w:t>日颁布）</w:t>
      </w:r>
      <w:r w:rsidR="00EF6B29">
        <w:rPr>
          <w:rFonts w:ascii="Optane" w:hAnsi="Optane" w:hint="eastAsia"/>
          <w:lang w:val="en-GB" w:eastAsia="zh-CN"/>
        </w:rPr>
        <w:t>》中</w:t>
      </w:r>
      <w:r>
        <w:rPr>
          <w:rFonts w:ascii="Optane" w:hAnsi="Optane" w:hint="eastAsia"/>
          <w:lang w:val="en-GB" w:eastAsia="zh-CN"/>
        </w:rPr>
        <w:t>。该法</w:t>
      </w:r>
      <w:r w:rsidR="00252097">
        <w:rPr>
          <w:rFonts w:ascii="Optane" w:hAnsi="Optane" w:hint="eastAsia"/>
          <w:lang w:val="en-GB" w:eastAsia="zh-CN"/>
        </w:rPr>
        <w:t>修正了</w:t>
      </w:r>
      <w:r w:rsidR="00EF6B29">
        <w:rPr>
          <w:rFonts w:ascii="Optane" w:hAnsi="Optane" w:hint="eastAsia"/>
          <w:lang w:val="en-GB" w:eastAsia="zh-CN"/>
        </w:rPr>
        <w:t>《</w:t>
      </w:r>
      <w:r w:rsidR="00252097" w:rsidRPr="00B17C0A">
        <w:rPr>
          <w:rFonts w:ascii="Optane" w:hAnsi="Optane" w:hint="eastAsia"/>
          <w:lang w:val="en-GB" w:eastAsia="zh-CN"/>
        </w:rPr>
        <w:t>1995</w:t>
      </w:r>
      <w:r w:rsidRPr="00B17C0A">
        <w:rPr>
          <w:rFonts w:ascii="Optane" w:hAnsi="Optane" w:hint="eastAsia"/>
          <w:lang w:val="en-GB" w:eastAsia="zh-CN"/>
        </w:rPr>
        <w:t>/</w:t>
      </w:r>
      <w:r w:rsidR="00252097" w:rsidRPr="00B17C0A">
        <w:rPr>
          <w:rFonts w:ascii="Optane" w:hAnsi="Optane" w:hint="eastAsia"/>
          <w:lang w:val="en-GB" w:eastAsia="zh-CN"/>
        </w:rPr>
        <w:t>10</w:t>
      </w:r>
      <w:r w:rsidR="00B17C0A" w:rsidRPr="00B17C0A">
        <w:rPr>
          <w:rFonts w:ascii="Optane" w:hAnsi="Optane" w:hint="eastAsia"/>
          <w:lang w:val="en-GB" w:eastAsia="zh-CN"/>
        </w:rPr>
        <w:t>号</w:t>
      </w:r>
      <w:r w:rsidR="00252097" w:rsidRPr="00B17C0A">
        <w:rPr>
          <w:rFonts w:ascii="Optane" w:hAnsi="Optane" w:hint="eastAsia"/>
          <w:lang w:val="en-GB" w:eastAsia="zh-CN"/>
        </w:rPr>
        <w:t>组织法（</w:t>
      </w:r>
      <w:r w:rsidR="00252097" w:rsidRPr="00B17C0A">
        <w:rPr>
          <w:rFonts w:ascii="Optane" w:hAnsi="Optane" w:hint="eastAsia"/>
          <w:lang w:val="en-GB" w:eastAsia="zh-CN"/>
        </w:rPr>
        <w:t>1995</w:t>
      </w:r>
      <w:r w:rsidR="00252097" w:rsidRPr="00B17C0A">
        <w:rPr>
          <w:rFonts w:ascii="Optane" w:hAnsi="Optane" w:hint="eastAsia"/>
          <w:lang w:val="en-GB" w:eastAsia="zh-CN"/>
        </w:rPr>
        <w:t>年</w:t>
      </w:r>
      <w:r w:rsidR="00252097" w:rsidRPr="00B17C0A">
        <w:rPr>
          <w:rFonts w:ascii="Optane" w:hAnsi="Optane" w:hint="eastAsia"/>
          <w:lang w:val="en-GB" w:eastAsia="zh-CN"/>
        </w:rPr>
        <w:t>11</w:t>
      </w:r>
      <w:r w:rsidR="00252097" w:rsidRPr="00B17C0A">
        <w:rPr>
          <w:rFonts w:ascii="Optane" w:hAnsi="Optane" w:hint="eastAsia"/>
          <w:lang w:val="en-GB" w:eastAsia="zh-CN"/>
        </w:rPr>
        <w:t>月</w:t>
      </w:r>
      <w:r w:rsidR="00252097" w:rsidRPr="00B17C0A">
        <w:rPr>
          <w:rFonts w:ascii="Optane" w:hAnsi="Optane" w:hint="eastAsia"/>
          <w:lang w:val="en-GB" w:eastAsia="zh-CN"/>
        </w:rPr>
        <w:t>23</w:t>
      </w:r>
      <w:r w:rsidR="00B17C0A" w:rsidRPr="00B17C0A">
        <w:rPr>
          <w:rFonts w:ascii="Optane" w:hAnsi="Optane" w:hint="eastAsia"/>
          <w:lang w:val="en-GB" w:eastAsia="zh-CN"/>
        </w:rPr>
        <w:t>日颁布）关于社会保障</w:t>
      </w:r>
      <w:r w:rsidR="00F66F81">
        <w:rPr>
          <w:rFonts w:ascii="Optane" w:hAnsi="Optane" w:hint="eastAsia"/>
          <w:lang w:val="en-GB" w:eastAsia="zh-CN"/>
        </w:rPr>
        <w:t>领域</w:t>
      </w:r>
      <w:r w:rsidR="00B17C0A" w:rsidRPr="00B17C0A">
        <w:rPr>
          <w:rFonts w:ascii="Optane" w:hAnsi="Optane" w:hint="eastAsia"/>
          <w:lang w:val="en-GB" w:eastAsia="zh-CN"/>
        </w:rPr>
        <w:t>信息公开与欺诈反制的刑律条款</w:t>
      </w:r>
      <w:r w:rsidR="00F66F81">
        <w:rPr>
          <w:rFonts w:ascii="Optane" w:hAnsi="Optane" w:hint="eastAsia"/>
          <w:lang w:val="en-GB" w:eastAsia="zh-CN"/>
        </w:rPr>
        <w:t>》</w:t>
      </w:r>
      <w:r w:rsidR="00252097">
        <w:rPr>
          <w:rFonts w:ascii="Optane" w:hAnsi="Optane" w:hint="eastAsia"/>
          <w:lang w:val="en-GB" w:eastAsia="zh-CN"/>
        </w:rPr>
        <w:t>（见</w:t>
      </w:r>
      <w:r w:rsidR="00252097">
        <w:rPr>
          <w:rFonts w:ascii="Optane" w:hAnsi="Optane" w:hint="eastAsia"/>
          <w:lang w:val="en-GB" w:eastAsia="zh-CN"/>
        </w:rPr>
        <w:t>2012</w:t>
      </w:r>
      <w:r w:rsidR="00252097">
        <w:rPr>
          <w:rFonts w:ascii="Optane" w:hAnsi="Optane" w:hint="eastAsia"/>
          <w:lang w:val="en-GB" w:eastAsia="zh-CN"/>
        </w:rPr>
        <w:t>年</w:t>
      </w:r>
      <w:r w:rsidR="00252097">
        <w:rPr>
          <w:rFonts w:ascii="Optane" w:hAnsi="Optane" w:hint="eastAsia"/>
          <w:lang w:val="en-GB" w:eastAsia="zh-CN"/>
        </w:rPr>
        <w:t>12</w:t>
      </w:r>
      <w:r w:rsidR="00252097">
        <w:rPr>
          <w:rFonts w:ascii="Optane" w:hAnsi="Optane" w:hint="eastAsia"/>
          <w:lang w:val="en-GB" w:eastAsia="zh-CN"/>
        </w:rPr>
        <w:t>月</w:t>
      </w:r>
      <w:r w:rsidR="00252097">
        <w:rPr>
          <w:rFonts w:ascii="Optane" w:hAnsi="Optane" w:hint="eastAsia"/>
          <w:lang w:val="en-GB" w:eastAsia="zh-CN"/>
        </w:rPr>
        <w:t>28</w:t>
      </w:r>
      <w:r w:rsidR="00B17C0A">
        <w:rPr>
          <w:rFonts w:ascii="Optane" w:hAnsi="Optane" w:hint="eastAsia"/>
          <w:lang w:val="en-GB" w:eastAsia="zh-CN"/>
        </w:rPr>
        <w:t>日政府公告）。后文将对此进行</w:t>
      </w:r>
      <w:r w:rsidR="00252097">
        <w:rPr>
          <w:rFonts w:ascii="Optane" w:hAnsi="Optane" w:hint="eastAsia"/>
          <w:lang w:val="en-GB" w:eastAsia="zh-CN"/>
        </w:rPr>
        <w:t>专门分析。</w:t>
      </w:r>
    </w:p>
    <w:p w14:paraId="2A1F2142" w14:textId="77777777" w:rsidR="00B17C0A" w:rsidRDefault="00B17C0A" w:rsidP="00E44BEA">
      <w:pPr>
        <w:ind w:left="360"/>
        <w:jc w:val="both"/>
        <w:rPr>
          <w:rFonts w:ascii="Optane" w:hAnsi="Optane"/>
          <w:lang w:val="en-GB" w:eastAsia="zh-CN"/>
        </w:rPr>
      </w:pPr>
    </w:p>
    <w:p w14:paraId="4C6B567D" w14:textId="4A8D4F11" w:rsidR="00252097" w:rsidRPr="00E44BEA" w:rsidRDefault="00252097" w:rsidP="00E44BEA">
      <w:pPr>
        <w:ind w:left="360"/>
        <w:jc w:val="both"/>
        <w:rPr>
          <w:rFonts w:ascii="Optane" w:hAnsi="Optane"/>
          <w:lang w:val="en-GB" w:eastAsia="zh-CN"/>
        </w:rPr>
      </w:pPr>
      <w:r>
        <w:rPr>
          <w:rFonts w:ascii="Optane" w:hAnsi="Optane" w:hint="eastAsia"/>
          <w:lang w:val="en-GB" w:eastAsia="zh-CN"/>
        </w:rPr>
        <w:lastRenderedPageBreak/>
        <w:t>二·</w:t>
      </w:r>
      <w:r>
        <w:rPr>
          <w:rFonts w:ascii="Optane" w:hAnsi="Optane" w:hint="eastAsia"/>
          <w:lang w:val="en-GB" w:eastAsia="zh-CN"/>
        </w:rPr>
        <w:t>3</w:t>
      </w:r>
      <w:r w:rsidR="00B17C0A">
        <w:rPr>
          <w:rFonts w:ascii="Optane" w:hAnsi="Optane" w:hint="eastAsia"/>
          <w:lang w:val="en-GB" w:eastAsia="zh-CN"/>
        </w:rPr>
        <w:t>加强行政协调与合作</w:t>
      </w:r>
    </w:p>
    <w:p w14:paraId="4282744A" w14:textId="58CAC962" w:rsidR="00252097" w:rsidRPr="00E44BEA" w:rsidRDefault="00B17C0A" w:rsidP="00E44BEA">
      <w:pPr>
        <w:ind w:left="360"/>
        <w:jc w:val="both"/>
        <w:rPr>
          <w:rFonts w:ascii="Optane" w:hAnsi="Optane"/>
          <w:lang w:val="en-GB" w:eastAsia="zh-CN"/>
        </w:rPr>
      </w:pPr>
      <w:r>
        <w:rPr>
          <w:rFonts w:ascii="Optane" w:hAnsi="Optane" w:hint="eastAsia"/>
          <w:lang w:val="en-GB" w:eastAsia="zh-CN"/>
        </w:rPr>
        <w:t xml:space="preserve">       </w:t>
      </w:r>
      <w:r w:rsidR="00F66F81">
        <w:rPr>
          <w:rFonts w:ascii="Optane" w:hAnsi="Optane" w:hint="eastAsia"/>
          <w:lang w:val="en-GB" w:eastAsia="zh-CN"/>
        </w:rPr>
        <w:t>要反制欺诈</w:t>
      </w:r>
      <w:r w:rsidR="00252097">
        <w:rPr>
          <w:rFonts w:ascii="Optane" w:hAnsi="Optane" w:hint="eastAsia"/>
          <w:lang w:val="en-GB" w:eastAsia="zh-CN"/>
        </w:rPr>
        <w:t>，</w:t>
      </w:r>
      <w:r w:rsidR="00F66F81">
        <w:rPr>
          <w:rFonts w:ascii="Optane" w:hAnsi="Optane" w:hint="eastAsia"/>
          <w:lang w:val="en-GB" w:eastAsia="zh-CN"/>
        </w:rPr>
        <w:t>就需要各行政机关之间通力协作，</w:t>
      </w:r>
      <w:r>
        <w:rPr>
          <w:rFonts w:ascii="Optane" w:hAnsi="Optane" w:hint="eastAsia"/>
          <w:lang w:val="en-GB" w:eastAsia="zh-CN"/>
        </w:rPr>
        <w:t>包括国家社会保障署（福利</w:t>
      </w:r>
      <w:r w:rsidR="00252097">
        <w:rPr>
          <w:rFonts w:ascii="Optane" w:hAnsi="Optane" w:hint="eastAsia"/>
          <w:lang w:val="en-GB" w:eastAsia="zh-CN"/>
        </w:rPr>
        <w:t>事务管理机关）和社会保障基金总会（</w:t>
      </w:r>
      <w:r w:rsidR="00252097">
        <w:rPr>
          <w:rFonts w:ascii="Optane" w:hAnsi="Optane" w:hint="eastAsia"/>
          <w:lang w:val="en-GB" w:eastAsia="zh-CN"/>
        </w:rPr>
        <w:t>TGSS</w:t>
      </w:r>
      <w:r>
        <w:rPr>
          <w:rFonts w:ascii="Optane" w:hAnsi="Optane" w:hint="eastAsia"/>
          <w:lang w:val="en-GB" w:eastAsia="zh-CN"/>
        </w:rPr>
        <w:t>）（资金</w:t>
      </w:r>
      <w:r w:rsidR="00252097">
        <w:rPr>
          <w:rFonts w:ascii="Optane" w:hAnsi="Optane" w:hint="eastAsia"/>
          <w:lang w:val="en-GB" w:eastAsia="zh-CN"/>
        </w:rPr>
        <w:t>收缴与</w:t>
      </w:r>
      <w:r w:rsidR="00F66F81">
        <w:rPr>
          <w:rFonts w:ascii="Optane" w:hAnsi="Optane" w:hint="eastAsia"/>
          <w:lang w:val="en-GB" w:eastAsia="zh-CN"/>
        </w:rPr>
        <w:t>发放服务机关），</w:t>
      </w:r>
      <w:r>
        <w:rPr>
          <w:rFonts w:ascii="Optane" w:hAnsi="Optane" w:hint="eastAsia"/>
          <w:lang w:val="en-GB" w:eastAsia="zh-CN"/>
        </w:rPr>
        <w:t>同时也需要社会保障行政系统</w:t>
      </w:r>
      <w:r w:rsidR="00F66F81">
        <w:rPr>
          <w:rFonts w:ascii="Optane" w:hAnsi="Optane" w:hint="eastAsia"/>
          <w:lang w:val="en-GB" w:eastAsia="zh-CN"/>
        </w:rPr>
        <w:t>本身</w:t>
      </w:r>
      <w:r>
        <w:rPr>
          <w:rFonts w:ascii="Optane" w:hAnsi="Optane" w:hint="eastAsia"/>
          <w:lang w:val="en-GB" w:eastAsia="zh-CN"/>
        </w:rPr>
        <w:t>加强协作</w:t>
      </w:r>
      <w:r w:rsidR="00252097">
        <w:rPr>
          <w:rFonts w:ascii="Optane" w:hAnsi="Optane" w:hint="eastAsia"/>
          <w:lang w:val="en-GB" w:eastAsia="zh-CN"/>
        </w:rPr>
        <w:t>。</w:t>
      </w:r>
    </w:p>
    <w:p w14:paraId="25B54B42" w14:textId="1BD436C3" w:rsidR="00252097" w:rsidRPr="00E44BEA" w:rsidRDefault="00B17C0A" w:rsidP="00E44BEA">
      <w:pPr>
        <w:ind w:left="360"/>
        <w:jc w:val="both"/>
        <w:rPr>
          <w:rFonts w:ascii="Optane" w:hAnsi="Optane"/>
          <w:lang w:val="en-GB" w:eastAsia="zh-CN"/>
        </w:rPr>
      </w:pPr>
      <w:r>
        <w:rPr>
          <w:rFonts w:ascii="Optane" w:hAnsi="Optane" w:hint="eastAsia"/>
          <w:lang w:val="en-GB" w:eastAsia="zh-CN"/>
        </w:rPr>
        <w:t xml:space="preserve">      </w:t>
      </w:r>
      <w:r>
        <w:rPr>
          <w:rFonts w:ascii="Optane" w:hAnsi="Optane" w:hint="eastAsia"/>
          <w:lang w:val="en-GB" w:eastAsia="zh-CN"/>
        </w:rPr>
        <w:t>反制措施不光在社会保障系统内实施，也在系统之外与其他公共行政机关一道实施</w:t>
      </w:r>
      <w:r w:rsidR="00252097">
        <w:rPr>
          <w:rFonts w:ascii="Optane" w:hAnsi="Optane" w:hint="eastAsia"/>
          <w:lang w:val="en-GB" w:eastAsia="zh-CN"/>
        </w:rPr>
        <w:t>。</w:t>
      </w:r>
    </w:p>
    <w:p w14:paraId="5E5BE5FF" w14:textId="2BC98B08" w:rsidR="00252097" w:rsidRPr="00E44BEA" w:rsidRDefault="00B17C0A" w:rsidP="00E44BEA">
      <w:pPr>
        <w:ind w:left="360"/>
        <w:jc w:val="both"/>
        <w:rPr>
          <w:rFonts w:ascii="Optane" w:hAnsi="Optane"/>
          <w:lang w:val="en-GB" w:eastAsia="zh-CN"/>
        </w:rPr>
      </w:pPr>
      <w:r>
        <w:rPr>
          <w:rFonts w:ascii="Optane" w:hAnsi="Optane" w:hint="eastAsia"/>
          <w:lang w:val="en-GB" w:eastAsia="zh-CN"/>
        </w:rPr>
        <w:t xml:space="preserve">      </w:t>
      </w:r>
      <w:r>
        <w:rPr>
          <w:rFonts w:ascii="Optane" w:hAnsi="Optane" w:hint="eastAsia"/>
          <w:lang w:val="en-GB" w:eastAsia="zh-CN"/>
        </w:rPr>
        <w:t>在社会保障行政系统内部的反制活动通过社会保障管理机关与基金总会的协作</w:t>
      </w:r>
      <w:r w:rsidR="00252097">
        <w:rPr>
          <w:rFonts w:ascii="Optane" w:hAnsi="Optane" w:hint="eastAsia"/>
          <w:lang w:val="en-GB" w:eastAsia="zh-CN"/>
        </w:rPr>
        <w:t>进行，</w:t>
      </w:r>
      <w:r>
        <w:rPr>
          <w:rFonts w:ascii="Optane" w:hAnsi="Optane" w:hint="eastAsia"/>
          <w:lang w:val="en-GB" w:eastAsia="zh-CN"/>
        </w:rPr>
        <w:t>其目的在于管控社会保障系统内部</w:t>
      </w:r>
      <w:r w:rsidR="00252097">
        <w:rPr>
          <w:rFonts w:ascii="Optane" w:hAnsi="Optane" w:hint="eastAsia"/>
          <w:lang w:val="en-GB" w:eastAsia="zh-CN"/>
        </w:rPr>
        <w:t>的虚假企业与虚假注册信息问题。</w:t>
      </w:r>
    </w:p>
    <w:p w14:paraId="0E9F1B6A" w14:textId="79FEE2B5" w:rsidR="00252097" w:rsidRPr="00E44BEA" w:rsidRDefault="00B17C0A" w:rsidP="00E44BEA">
      <w:pPr>
        <w:ind w:left="360"/>
        <w:jc w:val="both"/>
        <w:rPr>
          <w:rFonts w:ascii="Optane" w:hAnsi="Optane"/>
          <w:lang w:val="en-GB" w:eastAsia="zh-CN"/>
        </w:rPr>
      </w:pPr>
      <w:r>
        <w:rPr>
          <w:rFonts w:ascii="Optane" w:hAnsi="Optane" w:hint="eastAsia"/>
          <w:lang w:val="en-GB" w:eastAsia="zh-CN"/>
        </w:rPr>
        <w:t xml:space="preserve">       </w:t>
      </w:r>
      <w:r w:rsidR="00252097">
        <w:rPr>
          <w:rFonts w:ascii="Optane" w:hAnsi="Optane" w:hint="eastAsia"/>
          <w:lang w:val="en-GB" w:eastAsia="zh-CN"/>
        </w:rPr>
        <w:t>而在</w:t>
      </w:r>
      <w:r>
        <w:rPr>
          <w:rFonts w:ascii="Optane" w:hAnsi="Optane" w:hint="eastAsia"/>
          <w:lang w:val="en-GB" w:eastAsia="zh-CN"/>
        </w:rPr>
        <w:t>系统外部，反制措施</w:t>
      </w:r>
      <w:r w:rsidR="00252097">
        <w:rPr>
          <w:rFonts w:ascii="Optane" w:hAnsi="Optane" w:hint="eastAsia"/>
          <w:lang w:val="en-GB" w:eastAsia="zh-CN"/>
        </w:rPr>
        <w:t>则按计划分别通过与社会保障调查厅、劳动与社会保障监察厅及全国律师总会的协作进行。</w:t>
      </w:r>
    </w:p>
    <w:p w14:paraId="00BC2A16" w14:textId="79E8CC8C" w:rsidR="00252097" w:rsidRPr="004B7DA5" w:rsidRDefault="004B7DA5" w:rsidP="00E44BEA">
      <w:pPr>
        <w:ind w:left="360"/>
        <w:jc w:val="both"/>
        <w:rPr>
          <w:rFonts w:ascii="Optane" w:hAnsi="Optane"/>
          <w:lang w:val="en-GB" w:eastAsia="zh-CN"/>
        </w:rPr>
      </w:pPr>
      <w:r>
        <w:rPr>
          <w:rFonts w:ascii="Optane" w:hAnsi="Optane" w:hint="eastAsia"/>
          <w:lang w:val="en-GB" w:eastAsia="zh-CN"/>
        </w:rPr>
        <w:t xml:space="preserve">   </w:t>
      </w:r>
      <w:r w:rsidRPr="004B7DA5">
        <w:rPr>
          <w:rFonts w:ascii="Optane" w:hAnsi="Optane" w:hint="eastAsia"/>
          <w:lang w:val="en-GB" w:eastAsia="zh-CN"/>
        </w:rPr>
        <w:t xml:space="preserve">    </w:t>
      </w:r>
      <w:r w:rsidRPr="004B7DA5">
        <w:rPr>
          <w:rFonts w:ascii="Optane" w:hAnsi="Optane" w:hint="eastAsia"/>
          <w:lang w:val="en-GB" w:eastAsia="zh-CN"/>
        </w:rPr>
        <w:t>社会保障调查厅属于特设警察机关。与调查厅的协作</w:t>
      </w:r>
      <w:r w:rsidR="00252097" w:rsidRPr="004B7DA5">
        <w:rPr>
          <w:rFonts w:ascii="Optane" w:hAnsi="Optane" w:hint="eastAsia"/>
          <w:lang w:val="en-GB" w:eastAsia="zh-CN"/>
        </w:rPr>
        <w:t>主要是通过</w:t>
      </w:r>
      <w:r w:rsidR="00F66F81">
        <w:rPr>
          <w:rFonts w:ascii="Optane" w:hAnsi="Optane" w:hint="eastAsia"/>
          <w:lang w:val="en-GB" w:eastAsia="zh-CN"/>
        </w:rPr>
        <w:t>直接沟通与会议，这样可以使得我们知晓警察机关</w:t>
      </w:r>
      <w:r w:rsidRPr="004B7DA5">
        <w:rPr>
          <w:rFonts w:ascii="Optane" w:hAnsi="Optane" w:hint="eastAsia"/>
          <w:lang w:val="en-GB" w:eastAsia="zh-CN"/>
        </w:rPr>
        <w:t>各项</w:t>
      </w:r>
      <w:r w:rsidR="00252097" w:rsidRPr="004B7DA5">
        <w:rPr>
          <w:rFonts w:ascii="Optane" w:hAnsi="Optane" w:hint="eastAsia"/>
          <w:lang w:val="en-GB" w:eastAsia="zh-CN"/>
        </w:rPr>
        <w:t>调查的进展。</w:t>
      </w:r>
    </w:p>
    <w:p w14:paraId="074430A8" w14:textId="10C56C4F" w:rsidR="00252097" w:rsidRDefault="004B7DA5" w:rsidP="00E44BEA">
      <w:pPr>
        <w:ind w:left="360"/>
        <w:jc w:val="both"/>
        <w:rPr>
          <w:rFonts w:ascii="Optane" w:hAnsi="Optane"/>
          <w:lang w:val="en-GB" w:eastAsia="zh-CN"/>
        </w:rPr>
      </w:pPr>
      <w:r>
        <w:rPr>
          <w:rFonts w:ascii="Optane" w:hAnsi="Optane" w:hint="eastAsia"/>
          <w:lang w:val="en-GB" w:eastAsia="zh-CN"/>
        </w:rPr>
        <w:t xml:space="preserve">       </w:t>
      </w:r>
      <w:r w:rsidR="008742C1">
        <w:rPr>
          <w:rFonts w:ascii="Optane" w:hAnsi="Optane" w:hint="eastAsia"/>
          <w:lang w:val="en-GB" w:eastAsia="zh-CN"/>
        </w:rPr>
        <w:t>与劳动与社会保障监察厅</w:t>
      </w:r>
      <w:r>
        <w:rPr>
          <w:rFonts w:ascii="Optane" w:hAnsi="Optane" w:hint="eastAsia"/>
          <w:lang w:val="en-GB" w:eastAsia="zh-CN"/>
        </w:rPr>
        <w:t>的</w:t>
      </w:r>
      <w:r w:rsidR="00F66F81">
        <w:rPr>
          <w:rFonts w:ascii="Optane" w:hAnsi="Optane" w:hint="eastAsia"/>
          <w:lang w:val="en-GB" w:eastAsia="zh-CN"/>
        </w:rPr>
        <w:t>长期合作载于</w:t>
      </w:r>
      <w:r w:rsidR="008742C1">
        <w:rPr>
          <w:rFonts w:ascii="Optane" w:hAnsi="Optane" w:hint="eastAsia"/>
          <w:lang w:val="en-GB" w:eastAsia="zh-CN"/>
        </w:rPr>
        <w:t>2013</w:t>
      </w:r>
      <w:r w:rsidR="008742C1">
        <w:rPr>
          <w:rFonts w:ascii="Optane" w:hAnsi="Optane" w:hint="eastAsia"/>
          <w:lang w:val="en-GB" w:eastAsia="zh-CN"/>
        </w:rPr>
        <w:t>年</w:t>
      </w:r>
      <w:r w:rsidR="008742C1">
        <w:rPr>
          <w:rFonts w:ascii="Optane" w:hAnsi="Optane" w:hint="eastAsia"/>
          <w:lang w:val="en-GB" w:eastAsia="zh-CN"/>
        </w:rPr>
        <w:t>3</w:t>
      </w:r>
      <w:r w:rsidR="008742C1">
        <w:rPr>
          <w:rFonts w:ascii="Optane" w:hAnsi="Optane" w:hint="eastAsia"/>
          <w:lang w:val="en-GB" w:eastAsia="zh-CN"/>
        </w:rPr>
        <w:t>月</w:t>
      </w:r>
      <w:r w:rsidR="008742C1">
        <w:rPr>
          <w:rFonts w:ascii="Optane" w:hAnsi="Optane" w:hint="eastAsia"/>
          <w:lang w:val="en-GB" w:eastAsia="zh-CN"/>
        </w:rPr>
        <w:t>4</w:t>
      </w:r>
      <w:r w:rsidR="008742C1">
        <w:rPr>
          <w:rFonts w:ascii="Optane" w:hAnsi="Optane" w:hint="eastAsia"/>
          <w:lang w:val="en-GB" w:eastAsia="zh-CN"/>
        </w:rPr>
        <w:t>日</w:t>
      </w:r>
      <w:r>
        <w:rPr>
          <w:rFonts w:ascii="Optane" w:hAnsi="Optane" w:hint="eastAsia"/>
          <w:lang w:val="en-GB" w:eastAsia="zh-CN"/>
        </w:rPr>
        <w:t>签署</w:t>
      </w:r>
      <w:r w:rsidR="008742C1">
        <w:rPr>
          <w:rFonts w:ascii="Optane" w:hAnsi="Optane" w:hint="eastAsia"/>
          <w:lang w:val="en-GB" w:eastAsia="zh-CN"/>
        </w:rPr>
        <w:t>的</w:t>
      </w:r>
      <w:r w:rsidR="00252097">
        <w:rPr>
          <w:rFonts w:ascii="Optane" w:hAnsi="Optane" w:hint="eastAsia"/>
          <w:lang w:val="en-GB" w:eastAsia="zh-CN"/>
        </w:rPr>
        <w:t>《劳动与社会保障监察厅</w:t>
      </w:r>
      <w:r>
        <w:rPr>
          <w:rFonts w:ascii="Optane" w:hAnsi="Optane" w:hint="eastAsia"/>
          <w:lang w:val="en-GB" w:eastAsia="zh-CN"/>
        </w:rPr>
        <w:t>与社会保障行政法律服务司关于就社会保障领域</w:t>
      </w:r>
      <w:r w:rsidR="008742C1">
        <w:rPr>
          <w:rFonts w:ascii="Optane" w:hAnsi="Optane" w:hint="eastAsia"/>
          <w:lang w:val="en-GB" w:eastAsia="zh-CN"/>
        </w:rPr>
        <w:t>违法犯罪问题建立协作框架的联合指导意见</w:t>
      </w:r>
      <w:r w:rsidR="00252097">
        <w:rPr>
          <w:rFonts w:ascii="Optane" w:hAnsi="Optane" w:hint="eastAsia"/>
          <w:lang w:val="en-GB" w:eastAsia="zh-CN"/>
        </w:rPr>
        <w:t>》</w:t>
      </w:r>
      <w:r w:rsidR="00F66F81">
        <w:rPr>
          <w:rFonts w:ascii="Optane" w:hAnsi="Optane" w:hint="eastAsia"/>
          <w:lang w:val="en-GB" w:eastAsia="zh-CN"/>
        </w:rPr>
        <w:t>之中</w:t>
      </w:r>
      <w:r>
        <w:rPr>
          <w:rFonts w:ascii="Optane" w:hAnsi="Optane" w:hint="eastAsia"/>
          <w:lang w:val="en-GB" w:eastAsia="zh-CN"/>
        </w:rPr>
        <w:t>。</w:t>
      </w:r>
    </w:p>
    <w:p w14:paraId="32477937" w14:textId="41D66892" w:rsidR="008742C1" w:rsidRPr="00E44BEA" w:rsidRDefault="004B7DA5" w:rsidP="00E44BEA">
      <w:pPr>
        <w:ind w:left="360"/>
        <w:jc w:val="both"/>
        <w:rPr>
          <w:rFonts w:ascii="Optane" w:hAnsi="Optane"/>
          <w:lang w:val="en-GB" w:eastAsia="zh-CN"/>
        </w:rPr>
      </w:pPr>
      <w:r>
        <w:rPr>
          <w:rFonts w:ascii="Optane" w:hAnsi="Optane" w:hint="eastAsia"/>
          <w:lang w:val="en-GB" w:eastAsia="zh-CN"/>
        </w:rPr>
        <w:t xml:space="preserve">       </w:t>
      </w:r>
      <w:r w:rsidR="0001164B">
        <w:rPr>
          <w:rFonts w:ascii="Optane" w:hAnsi="Optane" w:hint="eastAsia"/>
          <w:lang w:val="en-GB" w:eastAsia="zh-CN"/>
        </w:rPr>
        <w:t>根据《指导意见》，两部门间的合作分为中央层级和地方层级。在地方层级，通过任命双边代表（我方为协作律师）来保持长期合作或链接。在中央层级，通过建立工作领导小组进行协作，成员为</w:t>
      </w:r>
      <w:r w:rsidR="0001164B">
        <w:rPr>
          <w:rFonts w:ascii="Optane" w:hAnsi="Optane" w:hint="eastAsia"/>
          <w:lang w:val="en-GB" w:eastAsia="zh-CN"/>
        </w:rPr>
        <w:t>3</w:t>
      </w:r>
      <w:r w:rsidR="0001164B">
        <w:rPr>
          <w:rFonts w:ascii="Optane" w:hAnsi="Optane" w:hint="eastAsia"/>
          <w:lang w:val="en-GB" w:eastAsia="zh-CN"/>
        </w:rPr>
        <w:t>名监察厅代表和</w:t>
      </w:r>
      <w:r w:rsidR="0001164B">
        <w:rPr>
          <w:rFonts w:ascii="Optane" w:hAnsi="Optane" w:hint="eastAsia"/>
          <w:lang w:val="en-GB" w:eastAsia="zh-CN"/>
        </w:rPr>
        <w:t>3</w:t>
      </w:r>
      <w:r w:rsidR="00F66F81">
        <w:rPr>
          <w:rFonts w:ascii="Optane" w:hAnsi="Optane" w:hint="eastAsia"/>
          <w:lang w:val="en-GB" w:eastAsia="zh-CN"/>
        </w:rPr>
        <w:t>名法律服务司</w:t>
      </w:r>
      <w:r w:rsidR="0001164B">
        <w:rPr>
          <w:rFonts w:ascii="Optane" w:hAnsi="Optane" w:hint="eastAsia"/>
          <w:lang w:val="en-GB" w:eastAsia="zh-CN"/>
        </w:rPr>
        <w:t>代表。中央层级的合作在</w:t>
      </w:r>
      <w:r w:rsidR="0001164B">
        <w:rPr>
          <w:rFonts w:ascii="Optane" w:hAnsi="Optane" w:hint="eastAsia"/>
          <w:lang w:val="en-GB" w:eastAsia="zh-CN"/>
        </w:rPr>
        <w:t>2013</w:t>
      </w:r>
      <w:r w:rsidR="0001164B">
        <w:rPr>
          <w:rFonts w:ascii="Optane" w:hAnsi="Optane" w:hint="eastAsia"/>
          <w:lang w:val="en-GB" w:eastAsia="zh-CN"/>
        </w:rPr>
        <w:t>年</w:t>
      </w:r>
      <w:r w:rsidR="0001164B">
        <w:rPr>
          <w:rFonts w:ascii="Optane" w:hAnsi="Optane" w:hint="eastAsia"/>
          <w:lang w:val="en-GB" w:eastAsia="zh-CN"/>
        </w:rPr>
        <w:t>12</w:t>
      </w:r>
      <w:r w:rsidR="0001164B">
        <w:rPr>
          <w:rFonts w:ascii="Optane" w:hAnsi="Optane" w:hint="eastAsia"/>
          <w:lang w:val="en-GB" w:eastAsia="zh-CN"/>
        </w:rPr>
        <w:t>月</w:t>
      </w:r>
      <w:r w:rsidR="0001164B">
        <w:rPr>
          <w:rFonts w:ascii="Optane" w:hAnsi="Optane" w:hint="eastAsia"/>
          <w:lang w:val="en-GB" w:eastAsia="zh-CN"/>
        </w:rPr>
        <w:t>16</w:t>
      </w:r>
      <w:r w:rsidR="0001164B">
        <w:rPr>
          <w:rFonts w:ascii="Optane" w:hAnsi="Optane" w:hint="eastAsia"/>
          <w:lang w:val="en-GB" w:eastAsia="zh-CN"/>
        </w:rPr>
        <w:t>日的《联合指导意见附件》中有具体规定。其中确定了违反社会保障制度行为的认定标准，</w:t>
      </w:r>
      <w:r>
        <w:rPr>
          <w:rFonts w:ascii="Optane" w:hAnsi="Optane" w:hint="eastAsia"/>
          <w:lang w:val="en-GB" w:eastAsia="zh-CN"/>
        </w:rPr>
        <w:t>其目的在于为一般事务提供办事</w:t>
      </w:r>
      <w:r w:rsidR="0001164B">
        <w:rPr>
          <w:rFonts w:ascii="Optane" w:hAnsi="Optane" w:hint="eastAsia"/>
          <w:lang w:val="en-GB" w:eastAsia="zh-CN"/>
        </w:rPr>
        <w:t>标准与程序，而这些</w:t>
      </w:r>
      <w:r>
        <w:rPr>
          <w:rFonts w:ascii="Optane" w:hAnsi="Optane" w:hint="eastAsia"/>
          <w:lang w:val="en-GB" w:eastAsia="zh-CN"/>
        </w:rPr>
        <w:t>办事标准与程序将随着</w:t>
      </w:r>
      <w:r w:rsidR="00F66F81">
        <w:rPr>
          <w:rFonts w:ascii="Optane" w:hAnsi="Optane" w:hint="eastAsia"/>
          <w:lang w:val="en-GB" w:eastAsia="zh-CN"/>
        </w:rPr>
        <w:t>具体案件的演变</w:t>
      </w:r>
      <w:r w:rsidR="0001164B">
        <w:rPr>
          <w:rFonts w:ascii="Optane" w:hAnsi="Optane" w:hint="eastAsia"/>
          <w:lang w:val="en-GB" w:eastAsia="zh-CN"/>
        </w:rPr>
        <w:t>而变更。</w:t>
      </w:r>
    </w:p>
    <w:p w14:paraId="1FFC3C54" w14:textId="077BB6FB" w:rsidR="0001164B" w:rsidRDefault="004B7DA5" w:rsidP="00F66F81">
      <w:pPr>
        <w:ind w:left="360" w:firstLine="460"/>
        <w:jc w:val="both"/>
        <w:rPr>
          <w:rFonts w:ascii="Optane" w:hAnsi="Optane"/>
          <w:lang w:val="en-GB" w:eastAsia="zh-CN"/>
        </w:rPr>
      </w:pPr>
      <w:r>
        <w:rPr>
          <w:rFonts w:ascii="Optane" w:hAnsi="Optane" w:hint="eastAsia"/>
          <w:lang w:val="en-GB" w:eastAsia="zh-CN"/>
        </w:rPr>
        <w:t>系统外部合作还有社会保障行政法律服务司与全国律师总会的合作，涉及各个</w:t>
      </w:r>
      <w:r w:rsidR="002B2673">
        <w:rPr>
          <w:rFonts w:ascii="Optane" w:hAnsi="Optane" w:hint="eastAsia"/>
          <w:lang w:val="en-GB" w:eastAsia="zh-CN"/>
        </w:rPr>
        <w:t>细分领域及交叉领域</w:t>
      </w:r>
      <w:r>
        <w:rPr>
          <w:rFonts w:ascii="Optane" w:hAnsi="Optane" w:hint="eastAsia"/>
          <w:lang w:val="en-GB" w:eastAsia="zh-CN"/>
        </w:rPr>
        <w:t>，特别针对对违反社会保障制度行为进行反制</w:t>
      </w:r>
      <w:r w:rsidR="008F029B">
        <w:rPr>
          <w:rFonts w:ascii="Optane" w:hAnsi="Optane" w:hint="eastAsia"/>
          <w:lang w:val="en-GB" w:eastAsia="zh-CN"/>
        </w:rPr>
        <w:t>。合作</w:t>
      </w:r>
      <w:r>
        <w:rPr>
          <w:rFonts w:ascii="Optane" w:hAnsi="Optane" w:hint="eastAsia"/>
          <w:lang w:val="en-GB" w:eastAsia="zh-CN"/>
        </w:rPr>
        <w:t>主要通过社会保障系统在各地的法律服务部门与负责具体案件的律师进行。</w:t>
      </w:r>
      <w:r w:rsidR="008F029B">
        <w:rPr>
          <w:rFonts w:ascii="Optane" w:hAnsi="Optane" w:hint="eastAsia"/>
          <w:lang w:val="en-GB"/>
        </w:rPr>
        <w:t>具体</w:t>
      </w:r>
      <w:r>
        <w:rPr>
          <w:rFonts w:ascii="Optane" w:hAnsi="Optane" w:hint="eastAsia"/>
          <w:lang w:val="en-GB"/>
        </w:rPr>
        <w:t>则是在地方召开双边会议。</w:t>
      </w:r>
      <w:r>
        <w:rPr>
          <w:rFonts w:ascii="Optane" w:hAnsi="Optane" w:hint="eastAsia"/>
          <w:lang w:val="en-GB" w:eastAsia="zh-CN"/>
        </w:rPr>
        <w:t>为此，负责刑事的协调</w:t>
      </w:r>
      <w:r w:rsidR="008F029B">
        <w:rPr>
          <w:rFonts w:ascii="Optane" w:hAnsi="Optane" w:hint="eastAsia"/>
          <w:lang w:val="en-GB" w:eastAsia="zh-CN"/>
        </w:rPr>
        <w:t>律师会被委派为</w:t>
      </w:r>
      <w:r>
        <w:rPr>
          <w:rFonts w:ascii="Optane" w:hAnsi="Optane" w:hint="eastAsia"/>
          <w:lang w:val="en-GB" w:eastAsia="zh-CN"/>
        </w:rPr>
        <w:t>合作执行人。其职责</w:t>
      </w:r>
      <w:r w:rsidR="008F029B">
        <w:rPr>
          <w:rFonts w:ascii="Optane" w:hAnsi="Optane" w:hint="eastAsia"/>
          <w:lang w:val="en-GB" w:eastAsia="zh-CN"/>
        </w:rPr>
        <w:t>是提供信息、辅助调查、</w:t>
      </w:r>
      <w:r>
        <w:rPr>
          <w:rFonts w:ascii="Optane" w:hAnsi="Optane" w:hint="eastAsia"/>
          <w:lang w:val="en-GB" w:eastAsia="zh-CN"/>
        </w:rPr>
        <w:t>制定法律策略与推动省际合作，并在双边协作事务</w:t>
      </w:r>
      <w:r w:rsidR="008F029B">
        <w:rPr>
          <w:rFonts w:ascii="Optane" w:hAnsi="Optane" w:hint="eastAsia"/>
          <w:lang w:val="en-GB" w:eastAsia="zh-CN"/>
        </w:rPr>
        <w:t>上保持与法律服务司的联系。</w:t>
      </w:r>
    </w:p>
    <w:p w14:paraId="33EC3360" w14:textId="77777777" w:rsidR="00F66F81" w:rsidRPr="00E44BEA" w:rsidRDefault="00F66F81" w:rsidP="00F66F81">
      <w:pPr>
        <w:ind w:left="360" w:firstLine="460"/>
        <w:jc w:val="both"/>
        <w:rPr>
          <w:rFonts w:ascii="Optane" w:hAnsi="Optane"/>
          <w:lang w:val="en-GB" w:eastAsia="zh-CN"/>
        </w:rPr>
      </w:pPr>
    </w:p>
    <w:p w14:paraId="53D6DD49" w14:textId="59768C2B" w:rsidR="008F029B" w:rsidRPr="008F029B" w:rsidRDefault="008F029B" w:rsidP="00F66F81">
      <w:pPr>
        <w:spacing w:after="160" w:line="259" w:lineRule="auto"/>
        <w:ind w:left="360"/>
        <w:jc w:val="both"/>
        <w:rPr>
          <w:rFonts w:ascii="Optane" w:hAnsi="Optane"/>
          <w:lang w:val="en-GB" w:eastAsia="zh-CN"/>
        </w:rPr>
      </w:pPr>
      <w:r>
        <w:rPr>
          <w:rFonts w:ascii="Optane" w:hAnsi="Optane" w:hint="eastAsia"/>
          <w:lang w:val="en-GB" w:eastAsia="zh-CN"/>
        </w:rPr>
        <w:t>三</w:t>
      </w:r>
      <w:r w:rsidR="004B7DA5">
        <w:rPr>
          <w:rFonts w:ascii="Optane" w:hAnsi="Optane" w:hint="eastAsia"/>
          <w:lang w:val="en-GB" w:eastAsia="zh-CN"/>
        </w:rPr>
        <w:t>、</w:t>
      </w:r>
      <w:r w:rsidR="00A727E3">
        <w:rPr>
          <w:rFonts w:ascii="Optane" w:hAnsi="Optane" w:hint="eastAsia"/>
          <w:lang w:val="en-GB" w:eastAsia="zh-CN"/>
        </w:rPr>
        <w:t>《</w:t>
      </w:r>
      <w:r w:rsidR="004B7DA5" w:rsidRPr="00F25DDD">
        <w:rPr>
          <w:rFonts w:ascii="Optane" w:hAnsi="Optane" w:hint="eastAsia"/>
          <w:b/>
          <w:lang w:val="en-GB" w:eastAsia="zh-CN"/>
        </w:rPr>
        <w:t>2012/7</w:t>
      </w:r>
      <w:r w:rsidR="004B7DA5" w:rsidRPr="00F25DDD">
        <w:rPr>
          <w:rFonts w:ascii="Optane" w:hAnsi="Optane" w:hint="eastAsia"/>
          <w:b/>
          <w:lang w:val="en-GB" w:eastAsia="zh-CN"/>
        </w:rPr>
        <w:t>号组织法（</w:t>
      </w:r>
      <w:r w:rsidR="004B7DA5" w:rsidRPr="00F25DDD">
        <w:rPr>
          <w:rFonts w:ascii="Optane" w:hAnsi="Optane" w:hint="eastAsia"/>
          <w:b/>
          <w:lang w:val="en-GB" w:eastAsia="zh-CN"/>
        </w:rPr>
        <w:t>12</w:t>
      </w:r>
      <w:r w:rsidR="004B7DA5" w:rsidRPr="00F25DDD">
        <w:rPr>
          <w:rFonts w:ascii="Optane" w:hAnsi="Optane" w:hint="eastAsia"/>
          <w:b/>
          <w:lang w:val="en-GB" w:eastAsia="zh-CN"/>
        </w:rPr>
        <w:t>月</w:t>
      </w:r>
      <w:r w:rsidR="004B7DA5" w:rsidRPr="00F25DDD">
        <w:rPr>
          <w:rFonts w:ascii="Optane" w:hAnsi="Optane" w:hint="eastAsia"/>
          <w:b/>
          <w:lang w:val="en-GB" w:eastAsia="zh-CN"/>
        </w:rPr>
        <w:t>27</w:t>
      </w:r>
      <w:r w:rsidR="004B7DA5" w:rsidRPr="00F25DDD">
        <w:rPr>
          <w:rFonts w:ascii="Optane" w:hAnsi="Optane" w:hint="eastAsia"/>
          <w:b/>
          <w:lang w:val="en-GB" w:eastAsia="zh-CN"/>
        </w:rPr>
        <w:t>日颁布），即</w:t>
      </w:r>
      <w:r w:rsidR="004B7DA5" w:rsidRPr="00F25DDD">
        <w:rPr>
          <w:rFonts w:ascii="Optane" w:hAnsi="Optane" w:hint="eastAsia"/>
          <w:b/>
          <w:lang w:val="en-GB" w:eastAsia="zh-CN"/>
        </w:rPr>
        <w:t>1995/10</w:t>
      </w:r>
      <w:r w:rsidR="004B7DA5" w:rsidRPr="00F25DDD">
        <w:rPr>
          <w:rFonts w:ascii="Optane" w:hAnsi="Optane" w:hint="eastAsia"/>
          <w:b/>
          <w:lang w:val="en-GB" w:eastAsia="zh-CN"/>
        </w:rPr>
        <w:t>号组织法（</w:t>
      </w:r>
      <w:r w:rsidR="004B7DA5" w:rsidRPr="00F25DDD">
        <w:rPr>
          <w:rFonts w:ascii="Optane" w:hAnsi="Optane" w:hint="eastAsia"/>
          <w:b/>
          <w:lang w:val="en-GB" w:eastAsia="zh-CN"/>
        </w:rPr>
        <w:t>11</w:t>
      </w:r>
      <w:r w:rsidR="004B7DA5" w:rsidRPr="00F25DDD">
        <w:rPr>
          <w:rFonts w:ascii="Optane" w:hAnsi="Optane" w:hint="eastAsia"/>
          <w:b/>
          <w:lang w:val="en-GB" w:eastAsia="zh-CN"/>
        </w:rPr>
        <w:t>月</w:t>
      </w:r>
      <w:r w:rsidR="004B7DA5" w:rsidRPr="00F25DDD">
        <w:rPr>
          <w:rFonts w:ascii="Optane" w:hAnsi="Optane" w:hint="eastAsia"/>
          <w:b/>
          <w:lang w:val="en-GB" w:eastAsia="zh-CN"/>
        </w:rPr>
        <w:t>23</w:t>
      </w:r>
      <w:r w:rsidR="004B7DA5" w:rsidRPr="00F25DDD">
        <w:rPr>
          <w:rFonts w:ascii="Optane" w:hAnsi="Optane" w:hint="eastAsia"/>
          <w:b/>
          <w:lang w:val="en-GB" w:eastAsia="zh-CN"/>
        </w:rPr>
        <w:t>日颁布）之修正案，关于税务与社会保障领域信息透明与欺诈反制的刑律条款</w:t>
      </w:r>
      <w:r w:rsidR="00A727E3">
        <w:rPr>
          <w:rFonts w:ascii="Optane" w:hAnsi="Optane" w:hint="eastAsia"/>
          <w:b/>
          <w:lang w:val="en-GB" w:eastAsia="zh-CN"/>
        </w:rPr>
        <w:t>》</w:t>
      </w:r>
      <w:r w:rsidR="004B7DA5" w:rsidRPr="00F25DDD">
        <w:rPr>
          <w:rFonts w:ascii="Optane" w:hAnsi="Optane" w:hint="eastAsia"/>
          <w:b/>
          <w:lang w:val="en-GB" w:eastAsia="zh-CN"/>
        </w:rPr>
        <w:t>（国家公告署</w:t>
      </w:r>
      <w:r w:rsidR="004B7DA5" w:rsidRPr="00F25DDD">
        <w:rPr>
          <w:rFonts w:ascii="Optane" w:hAnsi="Optane" w:hint="eastAsia"/>
          <w:b/>
          <w:lang w:val="en-GB" w:eastAsia="zh-CN"/>
        </w:rPr>
        <w:t>2012</w:t>
      </w:r>
      <w:r w:rsidR="004B7DA5" w:rsidRPr="00F25DDD">
        <w:rPr>
          <w:rFonts w:ascii="Optane" w:hAnsi="Optane" w:hint="eastAsia"/>
          <w:b/>
          <w:lang w:val="en-GB" w:eastAsia="zh-CN"/>
        </w:rPr>
        <w:t>年</w:t>
      </w:r>
      <w:r w:rsidR="004B7DA5" w:rsidRPr="00F25DDD">
        <w:rPr>
          <w:rFonts w:ascii="Optane" w:hAnsi="Optane" w:hint="eastAsia"/>
          <w:b/>
          <w:lang w:val="en-GB" w:eastAsia="zh-CN"/>
        </w:rPr>
        <w:t>12</w:t>
      </w:r>
      <w:r w:rsidR="004B7DA5" w:rsidRPr="00F25DDD">
        <w:rPr>
          <w:rFonts w:ascii="Optane" w:hAnsi="Optane" w:hint="eastAsia"/>
          <w:b/>
          <w:lang w:val="en-GB" w:eastAsia="zh-CN"/>
        </w:rPr>
        <w:t>月</w:t>
      </w:r>
      <w:r w:rsidR="004B7DA5" w:rsidRPr="00F25DDD">
        <w:rPr>
          <w:rFonts w:ascii="Optane" w:hAnsi="Optane" w:hint="eastAsia"/>
          <w:b/>
          <w:lang w:val="en-GB" w:eastAsia="zh-CN"/>
        </w:rPr>
        <w:t>28</w:t>
      </w:r>
      <w:r w:rsidR="004B7DA5" w:rsidRPr="00F25DDD">
        <w:rPr>
          <w:rFonts w:ascii="Optane" w:hAnsi="Optane" w:hint="eastAsia"/>
          <w:b/>
          <w:lang w:val="en-GB" w:eastAsia="zh-CN"/>
        </w:rPr>
        <w:t>日官方公告）</w:t>
      </w:r>
    </w:p>
    <w:p w14:paraId="74F40A70" w14:textId="1BAEB386" w:rsidR="008F029B" w:rsidRPr="00E44BEA" w:rsidRDefault="004B7DA5" w:rsidP="00E44BEA">
      <w:pPr>
        <w:ind w:left="360"/>
        <w:jc w:val="both"/>
        <w:rPr>
          <w:rFonts w:ascii="Optane" w:hAnsi="Optane"/>
          <w:lang w:val="en-GB" w:eastAsia="zh-CN"/>
        </w:rPr>
      </w:pPr>
      <w:r>
        <w:rPr>
          <w:rFonts w:ascii="Optane" w:hAnsi="Optane" w:hint="eastAsia"/>
          <w:lang w:val="en-GB" w:eastAsia="zh-CN"/>
        </w:rPr>
        <w:t xml:space="preserve">       </w:t>
      </w:r>
      <w:r w:rsidR="008F029B">
        <w:rPr>
          <w:rFonts w:ascii="Optane" w:hAnsi="Optane" w:hint="eastAsia"/>
          <w:lang w:val="en-GB" w:eastAsia="zh-CN"/>
        </w:rPr>
        <w:t>该法深度修正了关于违反公共财政</w:t>
      </w:r>
      <w:r>
        <w:rPr>
          <w:rFonts w:ascii="Optane" w:hAnsi="Optane" w:hint="eastAsia"/>
          <w:lang w:val="en-GB" w:eastAsia="zh-CN"/>
        </w:rPr>
        <w:t>与社</w:t>
      </w:r>
      <w:r w:rsidR="00F66F81">
        <w:rPr>
          <w:rFonts w:ascii="Optane" w:hAnsi="Optane" w:hint="eastAsia"/>
          <w:lang w:val="en-GB" w:eastAsia="zh-CN"/>
        </w:rPr>
        <w:t>会保障制度行为的规定。规定的具体内容是财政部和就业与社会保障部达成</w:t>
      </w:r>
      <w:r w:rsidR="008F029B">
        <w:rPr>
          <w:rFonts w:ascii="Optane" w:hAnsi="Optane" w:hint="eastAsia"/>
          <w:lang w:val="en-GB" w:eastAsia="zh-CN"/>
        </w:rPr>
        <w:t>共识的。</w:t>
      </w:r>
    </w:p>
    <w:p w14:paraId="1CDC57EB" w14:textId="1829DB12" w:rsidR="008F029B" w:rsidRPr="00E44BEA" w:rsidRDefault="004B7DA5" w:rsidP="00E44BEA">
      <w:pPr>
        <w:ind w:left="360"/>
        <w:jc w:val="both"/>
        <w:rPr>
          <w:rFonts w:ascii="Optane" w:hAnsi="Optane"/>
          <w:lang w:val="en-GB" w:eastAsia="zh-CN"/>
        </w:rPr>
      </w:pPr>
      <w:r>
        <w:rPr>
          <w:rFonts w:ascii="Optane" w:hAnsi="Optane" w:hint="eastAsia"/>
          <w:lang w:val="en-GB" w:eastAsia="zh-CN"/>
        </w:rPr>
        <w:lastRenderedPageBreak/>
        <w:t xml:space="preserve">       </w:t>
      </w:r>
      <w:r w:rsidR="00245704">
        <w:rPr>
          <w:rFonts w:ascii="Optane" w:hAnsi="Optane" w:hint="eastAsia"/>
          <w:lang w:val="en-GB" w:eastAsia="zh-CN"/>
        </w:rPr>
        <w:t>1995</w:t>
      </w:r>
      <w:r w:rsidR="00245704">
        <w:rPr>
          <w:rFonts w:ascii="Optane" w:hAnsi="Optane" w:hint="eastAsia"/>
          <w:lang w:val="en-GB" w:eastAsia="zh-CN"/>
        </w:rPr>
        <w:t>年的组织法已经开始对违反社会保障制度的行为作了规定。而</w:t>
      </w:r>
      <w:r w:rsidR="00A727E3">
        <w:rPr>
          <w:rFonts w:ascii="Optane" w:hAnsi="Optane" w:hint="eastAsia"/>
          <w:lang w:val="en-GB" w:eastAsia="zh-CN"/>
        </w:rPr>
        <w:t>《</w:t>
      </w:r>
      <w:r w:rsidR="00245704">
        <w:rPr>
          <w:rFonts w:ascii="Optane" w:hAnsi="Optane" w:hint="eastAsia"/>
          <w:lang w:val="en-GB" w:eastAsia="zh-CN"/>
        </w:rPr>
        <w:t>2012</w:t>
      </w:r>
      <w:r>
        <w:rPr>
          <w:rFonts w:ascii="Optane" w:hAnsi="Optane" w:hint="eastAsia"/>
          <w:lang w:val="en-GB" w:eastAsia="zh-CN"/>
        </w:rPr>
        <w:t>/</w:t>
      </w:r>
      <w:r w:rsidR="00245704">
        <w:rPr>
          <w:rFonts w:ascii="Optane" w:hAnsi="Optane" w:hint="eastAsia"/>
          <w:lang w:val="en-GB" w:eastAsia="zh-CN"/>
        </w:rPr>
        <w:t>7</w:t>
      </w:r>
      <w:r>
        <w:rPr>
          <w:rFonts w:ascii="Optane" w:hAnsi="Optane" w:hint="eastAsia"/>
          <w:lang w:val="en-GB" w:eastAsia="zh-CN"/>
        </w:rPr>
        <w:t>号组织法修正案</w:t>
      </w:r>
      <w:r w:rsidR="00A727E3">
        <w:rPr>
          <w:rFonts w:ascii="Optane" w:hAnsi="Optane" w:hint="eastAsia"/>
          <w:lang w:val="en-GB" w:eastAsia="zh-CN"/>
        </w:rPr>
        <w:t>》</w:t>
      </w:r>
      <w:r>
        <w:rPr>
          <w:rFonts w:ascii="Optane" w:hAnsi="Optane" w:hint="eastAsia"/>
          <w:lang w:val="en-GB" w:eastAsia="zh-CN"/>
        </w:rPr>
        <w:t>则对刑律条款的全面改革做了专门</w:t>
      </w:r>
      <w:r w:rsidR="00245704">
        <w:rPr>
          <w:rFonts w:ascii="Optane" w:hAnsi="Optane" w:hint="eastAsia"/>
          <w:lang w:val="en-GB" w:eastAsia="zh-CN"/>
        </w:rPr>
        <w:t>规定，集中体现于</w:t>
      </w:r>
      <w:r w:rsidR="00A727E3">
        <w:rPr>
          <w:rFonts w:ascii="Optane" w:hAnsi="Optane" w:hint="eastAsia"/>
          <w:lang w:val="en-GB" w:eastAsia="zh-CN"/>
        </w:rPr>
        <w:t>《</w:t>
      </w:r>
      <w:r w:rsidR="00245704">
        <w:rPr>
          <w:rFonts w:ascii="Optane" w:hAnsi="Optane" w:hint="eastAsia"/>
          <w:lang w:val="en-GB" w:eastAsia="zh-CN"/>
        </w:rPr>
        <w:t>2015</w:t>
      </w:r>
      <w:r>
        <w:rPr>
          <w:rFonts w:ascii="Optane" w:hAnsi="Optane" w:hint="eastAsia"/>
          <w:lang w:val="en-GB" w:eastAsia="zh-CN"/>
        </w:rPr>
        <w:t>/</w:t>
      </w:r>
      <w:r w:rsidR="00245704">
        <w:rPr>
          <w:rFonts w:ascii="Optane" w:hAnsi="Optane" w:hint="eastAsia"/>
          <w:lang w:val="en-GB" w:eastAsia="zh-CN"/>
        </w:rPr>
        <w:t>1</w:t>
      </w:r>
      <w:r w:rsidR="00245704">
        <w:rPr>
          <w:rFonts w:ascii="Optane" w:hAnsi="Optane" w:hint="eastAsia"/>
          <w:lang w:val="en-GB" w:eastAsia="zh-CN"/>
        </w:rPr>
        <w:t>号组织法</w:t>
      </w:r>
      <w:r w:rsidR="00A727E3">
        <w:rPr>
          <w:rFonts w:ascii="Optane" w:hAnsi="Optane" w:hint="eastAsia"/>
          <w:lang w:val="en-GB" w:eastAsia="zh-CN"/>
        </w:rPr>
        <w:t>》</w:t>
      </w:r>
      <w:r w:rsidR="00245704">
        <w:rPr>
          <w:rFonts w:ascii="Optane" w:hAnsi="Optane" w:hint="eastAsia"/>
          <w:lang w:val="en-GB" w:eastAsia="zh-CN"/>
        </w:rPr>
        <w:t>（</w:t>
      </w:r>
      <w:r w:rsidR="00245704">
        <w:rPr>
          <w:rFonts w:ascii="Optane" w:hAnsi="Optane" w:hint="eastAsia"/>
          <w:lang w:val="en-GB" w:eastAsia="zh-CN"/>
        </w:rPr>
        <w:t>2015</w:t>
      </w:r>
      <w:r w:rsidR="00245704">
        <w:rPr>
          <w:rFonts w:ascii="Optane" w:hAnsi="Optane" w:hint="eastAsia"/>
          <w:lang w:val="en-GB" w:eastAsia="zh-CN"/>
        </w:rPr>
        <w:t>年</w:t>
      </w:r>
      <w:r w:rsidR="00245704">
        <w:rPr>
          <w:rFonts w:ascii="Optane" w:hAnsi="Optane" w:hint="eastAsia"/>
          <w:lang w:val="en-GB" w:eastAsia="zh-CN"/>
        </w:rPr>
        <w:t>5</w:t>
      </w:r>
      <w:r w:rsidR="00245704">
        <w:rPr>
          <w:rFonts w:ascii="Optane" w:hAnsi="Optane" w:hint="eastAsia"/>
          <w:lang w:val="en-GB" w:eastAsia="zh-CN"/>
        </w:rPr>
        <w:t>月</w:t>
      </w:r>
      <w:r w:rsidR="00245704">
        <w:rPr>
          <w:rFonts w:ascii="Optane" w:hAnsi="Optane" w:hint="eastAsia"/>
          <w:lang w:val="en-GB" w:eastAsia="zh-CN"/>
        </w:rPr>
        <w:t>30</w:t>
      </w:r>
      <w:r w:rsidR="00245704">
        <w:rPr>
          <w:rFonts w:ascii="Optane" w:hAnsi="Optane" w:hint="eastAsia"/>
          <w:lang w:val="en-GB" w:eastAsia="zh-CN"/>
        </w:rPr>
        <w:t>日通过，</w:t>
      </w:r>
      <w:r w:rsidR="00245704">
        <w:rPr>
          <w:rFonts w:ascii="Optane" w:hAnsi="Optane" w:hint="eastAsia"/>
          <w:lang w:val="en-GB" w:eastAsia="zh-CN"/>
        </w:rPr>
        <w:t>2015</w:t>
      </w:r>
      <w:r w:rsidR="00245704">
        <w:rPr>
          <w:rFonts w:ascii="Optane" w:hAnsi="Optane" w:hint="eastAsia"/>
          <w:lang w:val="en-GB" w:eastAsia="zh-CN"/>
        </w:rPr>
        <w:t>年</w:t>
      </w:r>
      <w:r w:rsidR="00245704">
        <w:rPr>
          <w:rFonts w:ascii="Optane" w:hAnsi="Optane" w:hint="eastAsia"/>
          <w:lang w:val="en-GB" w:eastAsia="zh-CN"/>
        </w:rPr>
        <w:t>7</w:t>
      </w:r>
      <w:r w:rsidR="00245704">
        <w:rPr>
          <w:rFonts w:ascii="Optane" w:hAnsi="Optane" w:hint="eastAsia"/>
          <w:lang w:val="en-GB" w:eastAsia="zh-CN"/>
        </w:rPr>
        <w:t>月</w:t>
      </w:r>
      <w:r w:rsidR="00245704">
        <w:rPr>
          <w:rFonts w:ascii="Optane" w:hAnsi="Optane" w:hint="eastAsia"/>
          <w:lang w:val="en-GB" w:eastAsia="zh-CN"/>
        </w:rPr>
        <w:t>1</w:t>
      </w:r>
      <w:r w:rsidR="00245704">
        <w:rPr>
          <w:rFonts w:ascii="Optane" w:hAnsi="Optane" w:hint="eastAsia"/>
          <w:lang w:val="en-GB" w:eastAsia="zh-CN"/>
        </w:rPr>
        <w:t>日生效）</w:t>
      </w:r>
      <w:r>
        <w:rPr>
          <w:rFonts w:ascii="Optane" w:hAnsi="Optane" w:hint="eastAsia"/>
          <w:lang w:val="en-GB" w:eastAsia="zh-CN"/>
        </w:rPr>
        <w:t>中。这</w:t>
      </w:r>
      <w:r w:rsidR="00F66F81">
        <w:rPr>
          <w:rFonts w:ascii="Optane" w:hAnsi="Optane" w:hint="eastAsia"/>
          <w:lang w:val="en-GB" w:eastAsia="zh-CN"/>
        </w:rPr>
        <w:t>也</w:t>
      </w:r>
      <w:r>
        <w:rPr>
          <w:rFonts w:ascii="Optane" w:hAnsi="Optane" w:hint="eastAsia"/>
          <w:lang w:val="en-GB" w:eastAsia="zh-CN"/>
        </w:rPr>
        <w:t>是《国家改革方案》的</w:t>
      </w:r>
      <w:r w:rsidR="00245704">
        <w:rPr>
          <w:rFonts w:ascii="Optane" w:hAnsi="Optane" w:hint="eastAsia"/>
          <w:lang w:val="en-GB" w:eastAsia="zh-CN"/>
        </w:rPr>
        <w:t>优先</w:t>
      </w:r>
      <w:r>
        <w:rPr>
          <w:rFonts w:ascii="Optane" w:hAnsi="Optane" w:hint="eastAsia"/>
          <w:lang w:val="en-GB" w:eastAsia="zh-CN"/>
        </w:rPr>
        <w:t>考虑</w:t>
      </w:r>
      <w:r w:rsidR="00245704">
        <w:rPr>
          <w:rFonts w:ascii="Optane" w:hAnsi="Optane" w:hint="eastAsia"/>
          <w:lang w:val="en-GB" w:eastAsia="zh-CN"/>
        </w:rPr>
        <w:t>内容。</w:t>
      </w:r>
    </w:p>
    <w:p w14:paraId="7F2E23E4" w14:textId="739D57DB" w:rsidR="00245704" w:rsidRPr="00E44BEA" w:rsidRDefault="00A727E3" w:rsidP="00E44BEA">
      <w:pPr>
        <w:ind w:left="360"/>
        <w:jc w:val="both"/>
        <w:rPr>
          <w:rFonts w:ascii="Optane" w:hAnsi="Optane"/>
          <w:lang w:val="en-GB" w:eastAsia="zh-CN"/>
        </w:rPr>
      </w:pPr>
      <w:r>
        <w:rPr>
          <w:rFonts w:ascii="Optane" w:hAnsi="Optane" w:hint="eastAsia"/>
          <w:lang w:val="en-GB" w:eastAsia="zh-CN"/>
        </w:rPr>
        <w:t xml:space="preserve">      </w:t>
      </w:r>
      <w:r>
        <w:rPr>
          <w:rFonts w:ascii="Optane" w:hAnsi="Optane" w:hint="eastAsia"/>
          <w:lang w:val="en-GB" w:eastAsia="zh-CN"/>
        </w:rPr>
        <w:t>《</w:t>
      </w:r>
      <w:r w:rsidR="00245704">
        <w:rPr>
          <w:rFonts w:ascii="Optane" w:hAnsi="Optane" w:hint="eastAsia"/>
          <w:lang w:val="en-GB" w:eastAsia="zh-CN"/>
        </w:rPr>
        <w:t>2012</w:t>
      </w:r>
      <w:r>
        <w:rPr>
          <w:rFonts w:ascii="Optane" w:hAnsi="Optane" w:hint="eastAsia"/>
          <w:lang w:val="en-GB" w:eastAsia="zh-CN"/>
        </w:rPr>
        <w:t>/</w:t>
      </w:r>
      <w:r w:rsidR="00245704">
        <w:rPr>
          <w:rFonts w:ascii="Optane" w:hAnsi="Optane" w:hint="eastAsia"/>
          <w:lang w:val="en-GB" w:eastAsia="zh-CN"/>
        </w:rPr>
        <w:t>7</w:t>
      </w:r>
      <w:r>
        <w:rPr>
          <w:rFonts w:ascii="Optane" w:hAnsi="Optane" w:hint="eastAsia"/>
          <w:lang w:val="en-GB" w:eastAsia="zh-CN"/>
        </w:rPr>
        <w:t>号组织法》针对违反社会保障制度的行为，对《刑律·</w:t>
      </w:r>
      <w:r w:rsidR="00245704">
        <w:rPr>
          <w:rFonts w:ascii="Optane" w:hAnsi="Optane" w:hint="eastAsia"/>
          <w:lang w:val="en-GB" w:eastAsia="zh-CN"/>
        </w:rPr>
        <w:t>第</w:t>
      </w:r>
      <w:r w:rsidR="00245704">
        <w:rPr>
          <w:rFonts w:ascii="Optane" w:hAnsi="Optane" w:hint="eastAsia"/>
          <w:lang w:val="en-GB" w:eastAsia="zh-CN"/>
        </w:rPr>
        <w:t>307</w:t>
      </w:r>
      <w:r w:rsidR="00245704">
        <w:rPr>
          <w:rFonts w:ascii="Optane" w:hAnsi="Optane" w:hint="eastAsia"/>
          <w:lang w:val="en-GB" w:eastAsia="zh-CN"/>
        </w:rPr>
        <w:t>条</w:t>
      </w:r>
      <w:r>
        <w:rPr>
          <w:rFonts w:ascii="Optane" w:hAnsi="Optane" w:hint="eastAsia"/>
          <w:lang w:val="en-GB" w:eastAsia="zh-CN"/>
        </w:rPr>
        <w:t>》</w:t>
      </w:r>
      <w:r w:rsidR="00245704">
        <w:rPr>
          <w:rFonts w:ascii="Optane" w:hAnsi="Optane" w:hint="eastAsia"/>
          <w:lang w:val="en-GB" w:eastAsia="zh-CN"/>
        </w:rPr>
        <w:t>进行了修正，</w:t>
      </w:r>
      <w:r w:rsidR="00D32BAC">
        <w:rPr>
          <w:rFonts w:ascii="Optane" w:hAnsi="Optane" w:hint="eastAsia"/>
          <w:lang w:val="en-GB" w:eastAsia="zh-CN"/>
        </w:rPr>
        <w:t>该条原先</w:t>
      </w:r>
      <w:r w:rsidR="00F66F81">
        <w:rPr>
          <w:rFonts w:ascii="Optane" w:hAnsi="Optane" w:hint="eastAsia"/>
          <w:lang w:val="en-GB" w:eastAsia="zh-CN"/>
        </w:rPr>
        <w:t>已</w:t>
      </w:r>
      <w:r>
        <w:rPr>
          <w:rFonts w:ascii="Optane" w:hAnsi="Optane" w:hint="eastAsia"/>
          <w:lang w:val="en-GB" w:eastAsia="zh-CN"/>
        </w:rPr>
        <w:t>对社会保障缴费</w:t>
      </w:r>
      <w:r w:rsidR="00245704">
        <w:rPr>
          <w:rFonts w:ascii="Optane" w:hAnsi="Optane" w:hint="eastAsia"/>
          <w:lang w:val="en-GB" w:eastAsia="zh-CN"/>
        </w:rPr>
        <w:t>欺诈问题作了相应规定。</w:t>
      </w:r>
      <w:r>
        <w:rPr>
          <w:rFonts w:ascii="Optane" w:hAnsi="Optane" w:hint="eastAsia"/>
          <w:lang w:val="en-GB" w:eastAsia="zh-CN"/>
        </w:rPr>
        <w:t>《</w:t>
      </w:r>
      <w:r w:rsidR="00245704">
        <w:rPr>
          <w:rFonts w:ascii="Optane" w:hAnsi="Optane" w:hint="eastAsia"/>
          <w:lang w:val="en-GB" w:eastAsia="zh-CN"/>
        </w:rPr>
        <w:t>307</w:t>
      </w:r>
      <w:r>
        <w:rPr>
          <w:rFonts w:ascii="Optane" w:hAnsi="Optane" w:hint="eastAsia"/>
          <w:lang w:val="en-GB" w:eastAsia="zh-CN"/>
        </w:rPr>
        <w:t>条（</w:t>
      </w:r>
      <w:r>
        <w:rPr>
          <w:rFonts w:ascii="Optane" w:hAnsi="Optane" w:hint="eastAsia"/>
          <w:lang w:val="en-GB" w:eastAsia="zh-CN"/>
        </w:rPr>
        <w:t>2</w:t>
      </w:r>
      <w:r>
        <w:rPr>
          <w:rFonts w:ascii="Optane" w:hAnsi="Optane" w:hint="eastAsia"/>
          <w:lang w:val="en-GB" w:eastAsia="zh-CN"/>
        </w:rPr>
        <w:t>）》</w:t>
      </w:r>
      <w:r w:rsidR="00245704">
        <w:rPr>
          <w:rFonts w:ascii="Optane" w:hAnsi="Optane" w:hint="eastAsia"/>
          <w:lang w:val="en-GB" w:eastAsia="zh-CN"/>
        </w:rPr>
        <w:t>则对福利欺诈问题作了相应</w:t>
      </w:r>
      <w:r w:rsidR="00D32BAC">
        <w:rPr>
          <w:rFonts w:ascii="Optane" w:hAnsi="Optane" w:hint="eastAsia"/>
          <w:lang w:val="en-GB" w:eastAsia="zh-CN"/>
        </w:rPr>
        <w:t>规定，作为缴费欺诈问题条款的补充。嗣后，</w:t>
      </w:r>
      <w:r>
        <w:rPr>
          <w:rFonts w:ascii="Optane" w:hAnsi="Optane" w:hint="eastAsia"/>
          <w:lang w:val="en-GB" w:eastAsia="zh-CN"/>
        </w:rPr>
        <w:t>《</w:t>
      </w:r>
      <w:r w:rsidR="00D32BAC">
        <w:rPr>
          <w:rFonts w:ascii="Optane" w:hAnsi="Optane" w:hint="eastAsia"/>
          <w:lang w:val="en-GB" w:eastAsia="zh-CN"/>
        </w:rPr>
        <w:t>307</w:t>
      </w:r>
      <w:r>
        <w:rPr>
          <w:rFonts w:ascii="Optane" w:hAnsi="Optane" w:hint="eastAsia"/>
          <w:lang w:val="en-GB" w:eastAsia="zh-CN"/>
        </w:rPr>
        <w:t>条</w:t>
      </w:r>
      <w:r w:rsidR="00D32BAC">
        <w:rPr>
          <w:rFonts w:ascii="Optane" w:hAnsi="Optane" w:hint="eastAsia"/>
          <w:lang w:val="en-GB" w:eastAsia="zh-CN"/>
        </w:rPr>
        <w:t>（</w:t>
      </w:r>
      <w:r w:rsidR="00D32BAC">
        <w:rPr>
          <w:rFonts w:ascii="Optane" w:hAnsi="Optane" w:hint="eastAsia"/>
          <w:lang w:val="en-GB" w:eastAsia="zh-CN"/>
        </w:rPr>
        <w:t>3</w:t>
      </w:r>
      <w:r w:rsidR="00D32BAC">
        <w:rPr>
          <w:rFonts w:ascii="Optane" w:hAnsi="Optane" w:hint="eastAsia"/>
          <w:lang w:val="en-GB" w:eastAsia="zh-CN"/>
        </w:rPr>
        <w:t>）</w:t>
      </w:r>
      <w:r>
        <w:rPr>
          <w:rFonts w:ascii="Optane" w:hAnsi="Optane" w:hint="eastAsia"/>
          <w:lang w:val="en-GB" w:eastAsia="zh-CN"/>
        </w:rPr>
        <w:t>》则对社会保障福利欺诈问题做了专项</w:t>
      </w:r>
      <w:r w:rsidR="00F66F81">
        <w:rPr>
          <w:rFonts w:ascii="Optane" w:hAnsi="Optane" w:hint="eastAsia"/>
          <w:lang w:val="en-GB" w:eastAsia="zh-CN"/>
        </w:rPr>
        <w:t>规定，标志着福利欺诈被认定</w:t>
      </w:r>
      <w:r w:rsidR="00D32BAC">
        <w:rPr>
          <w:rFonts w:ascii="Optane" w:hAnsi="Optane" w:hint="eastAsia"/>
          <w:lang w:val="en-GB" w:eastAsia="zh-CN"/>
        </w:rPr>
        <w:t>为一种独立的违法行为。</w:t>
      </w:r>
    </w:p>
    <w:p w14:paraId="7B68136E" w14:textId="5A47B37E" w:rsidR="00D32BAC" w:rsidRDefault="00A727E3" w:rsidP="00A727E3">
      <w:pPr>
        <w:ind w:left="360" w:firstLine="460"/>
        <w:jc w:val="both"/>
        <w:rPr>
          <w:rFonts w:ascii="Optane" w:hAnsi="Optane"/>
          <w:lang w:val="en-GB" w:eastAsia="zh-CN"/>
        </w:rPr>
      </w:pPr>
      <w:r>
        <w:rPr>
          <w:rFonts w:ascii="Optane" w:hAnsi="Optane" w:hint="eastAsia"/>
          <w:lang w:val="en-GB" w:eastAsia="zh-CN"/>
        </w:rPr>
        <w:t>此次立法</w:t>
      </w:r>
      <w:r w:rsidR="00D32BAC">
        <w:rPr>
          <w:rFonts w:ascii="Optane" w:hAnsi="Optane" w:hint="eastAsia"/>
          <w:lang w:val="en-GB" w:eastAsia="zh-CN"/>
        </w:rPr>
        <w:t>改革的总</w:t>
      </w:r>
      <w:r>
        <w:rPr>
          <w:rFonts w:ascii="Optane" w:hAnsi="Optane" w:hint="eastAsia"/>
          <w:lang w:val="en-GB" w:eastAsia="zh-CN"/>
        </w:rPr>
        <w:t>目标</w:t>
      </w:r>
      <w:r w:rsidR="00F66F81">
        <w:rPr>
          <w:rFonts w:ascii="Optane" w:hAnsi="Optane" w:hint="eastAsia"/>
          <w:lang w:val="en-GB" w:eastAsia="zh-CN"/>
        </w:rPr>
        <w:t>就是改进公共收入与支出管控机制的有效性。主要是应对新型</w:t>
      </w:r>
      <w:r>
        <w:rPr>
          <w:rFonts w:ascii="Optane" w:hAnsi="Optane" w:hint="eastAsia"/>
          <w:lang w:val="en-GB" w:eastAsia="zh-CN"/>
        </w:rPr>
        <w:t>犯罪</w:t>
      </w:r>
      <w:r w:rsidR="00D32BAC">
        <w:rPr>
          <w:rFonts w:ascii="Optane" w:hAnsi="Optane" w:hint="eastAsia"/>
          <w:lang w:val="en-GB" w:eastAsia="zh-CN"/>
        </w:rPr>
        <w:t>活动。</w:t>
      </w:r>
      <w:r w:rsidR="00D32BAC">
        <w:rPr>
          <w:rFonts w:ascii="Optane" w:hAnsi="Optane" w:hint="eastAsia"/>
          <w:lang w:val="en-GB"/>
        </w:rPr>
        <w:t>这些活动会使得公共财政的稳定</w:t>
      </w:r>
      <w:r>
        <w:rPr>
          <w:rFonts w:ascii="Optane" w:hAnsi="Optane" w:hint="eastAsia"/>
          <w:lang w:val="en-GB"/>
        </w:rPr>
        <w:t>性</w:t>
      </w:r>
      <w:r w:rsidR="00D32BAC">
        <w:rPr>
          <w:rFonts w:ascii="Optane" w:hAnsi="Optane" w:hint="eastAsia"/>
          <w:lang w:val="en-GB"/>
        </w:rPr>
        <w:t>与可持续性陷入困境。</w:t>
      </w:r>
      <w:r w:rsidR="00D32BAC">
        <w:rPr>
          <w:rFonts w:ascii="Optane" w:hAnsi="Optane" w:hint="eastAsia"/>
          <w:lang w:val="en-GB" w:eastAsia="zh-CN"/>
        </w:rPr>
        <w:t>改革也为社会保障领</w:t>
      </w:r>
      <w:r w:rsidR="00F66F81">
        <w:rPr>
          <w:rFonts w:ascii="Optane" w:hAnsi="Optane" w:hint="eastAsia"/>
          <w:lang w:val="en-GB" w:eastAsia="zh-CN"/>
        </w:rPr>
        <w:t>域欺诈反制活动提供了有力武器，分别应对缴费欺诈与福利欺诈两个方面</w:t>
      </w:r>
      <w:r w:rsidR="00D32BAC">
        <w:rPr>
          <w:rFonts w:ascii="Optane" w:hAnsi="Optane" w:hint="eastAsia"/>
          <w:lang w:val="en-GB" w:eastAsia="zh-CN"/>
        </w:rPr>
        <w:t>。</w:t>
      </w:r>
    </w:p>
    <w:p w14:paraId="18ABF67E" w14:textId="77777777" w:rsidR="00A727E3" w:rsidRPr="00E44BEA" w:rsidRDefault="00A727E3" w:rsidP="00A727E3">
      <w:pPr>
        <w:ind w:left="360" w:firstLine="460"/>
        <w:jc w:val="both"/>
        <w:rPr>
          <w:rFonts w:ascii="Optane" w:hAnsi="Optane"/>
          <w:lang w:val="en-GB" w:eastAsia="zh-CN"/>
        </w:rPr>
      </w:pPr>
    </w:p>
    <w:p w14:paraId="48EE3594" w14:textId="31049A9B" w:rsidR="00D32BAC" w:rsidRPr="00E44BEA" w:rsidRDefault="00D32BAC" w:rsidP="00E44BEA">
      <w:pPr>
        <w:ind w:left="360"/>
        <w:jc w:val="both"/>
        <w:rPr>
          <w:rFonts w:ascii="Optane" w:hAnsi="Optane"/>
          <w:lang w:val="en-GB" w:eastAsia="zh-CN"/>
        </w:rPr>
      </w:pPr>
      <w:r>
        <w:rPr>
          <w:rFonts w:ascii="Optane" w:hAnsi="Optane" w:hint="eastAsia"/>
          <w:lang w:val="en-GB" w:eastAsia="zh-CN"/>
        </w:rPr>
        <w:t>三·</w:t>
      </w:r>
      <w:r>
        <w:rPr>
          <w:rFonts w:ascii="Optane" w:hAnsi="Optane" w:hint="eastAsia"/>
          <w:lang w:val="en-GB" w:eastAsia="zh-CN"/>
        </w:rPr>
        <w:t>1</w:t>
      </w:r>
      <w:r w:rsidR="00A727E3">
        <w:rPr>
          <w:rFonts w:ascii="Optane" w:hAnsi="Optane" w:hint="eastAsia"/>
          <w:lang w:val="en-GB" w:eastAsia="zh-CN"/>
        </w:rPr>
        <w:t>《刑律·第</w:t>
      </w:r>
      <w:r w:rsidR="00A727E3">
        <w:rPr>
          <w:rFonts w:ascii="Optane" w:hAnsi="Optane" w:hint="eastAsia"/>
          <w:lang w:val="en-GB" w:eastAsia="zh-CN"/>
        </w:rPr>
        <w:t>307</w:t>
      </w:r>
      <w:r w:rsidR="00A727E3">
        <w:rPr>
          <w:rFonts w:ascii="Optane" w:hAnsi="Optane" w:hint="eastAsia"/>
          <w:lang w:val="en-GB" w:eastAsia="zh-CN"/>
        </w:rPr>
        <w:t>条》所规定之社会保障缴费欺诈：普通行为</w:t>
      </w:r>
    </w:p>
    <w:p w14:paraId="6422EDDB" w14:textId="5352AC17" w:rsidR="00D32BAC" w:rsidRPr="00E44BEA" w:rsidRDefault="00A727E3" w:rsidP="00E44BEA">
      <w:pPr>
        <w:ind w:left="360"/>
        <w:jc w:val="both"/>
        <w:rPr>
          <w:rFonts w:ascii="Optane" w:hAnsi="Optane"/>
          <w:lang w:val="en-GB" w:eastAsia="zh-CN"/>
        </w:rPr>
      </w:pPr>
      <w:r>
        <w:rPr>
          <w:rFonts w:ascii="Optane" w:hAnsi="Optane" w:hint="eastAsia"/>
          <w:lang w:val="en-GB" w:eastAsia="zh-CN"/>
        </w:rPr>
        <w:t>《</w:t>
      </w:r>
      <w:r w:rsidR="00D32BAC">
        <w:rPr>
          <w:rFonts w:ascii="Optane" w:hAnsi="Optane" w:hint="eastAsia"/>
          <w:lang w:val="en-GB" w:eastAsia="zh-CN"/>
        </w:rPr>
        <w:t>第</w:t>
      </w:r>
      <w:r w:rsidR="00D32BAC">
        <w:rPr>
          <w:rFonts w:ascii="Optane" w:hAnsi="Optane" w:hint="eastAsia"/>
          <w:lang w:val="en-GB" w:eastAsia="zh-CN"/>
        </w:rPr>
        <w:t>307</w:t>
      </w:r>
      <w:r w:rsidR="00D32BAC">
        <w:rPr>
          <w:rFonts w:ascii="Optane" w:hAnsi="Optane" w:hint="eastAsia"/>
          <w:lang w:val="en-GB" w:eastAsia="zh-CN"/>
        </w:rPr>
        <w:t>条</w:t>
      </w:r>
      <w:r>
        <w:rPr>
          <w:rFonts w:ascii="Optane" w:hAnsi="Optane" w:hint="eastAsia"/>
          <w:lang w:val="en-GB" w:eastAsia="zh-CN"/>
        </w:rPr>
        <w:t>》</w:t>
      </w:r>
      <w:r w:rsidR="00D32BAC">
        <w:rPr>
          <w:rFonts w:ascii="Optane" w:hAnsi="Optane" w:hint="eastAsia"/>
          <w:lang w:val="en-GB" w:eastAsia="zh-CN"/>
        </w:rPr>
        <w:t>规定：</w:t>
      </w:r>
    </w:p>
    <w:p w14:paraId="544E8168" w14:textId="73CAD7FA" w:rsidR="00D32BAC" w:rsidRPr="00C60095" w:rsidRDefault="00A727E3" w:rsidP="008A7CA3">
      <w:pPr>
        <w:jc w:val="both"/>
        <w:rPr>
          <w:rFonts w:ascii="仿宋" w:eastAsia="仿宋" w:hAnsi="仿宋"/>
          <w:lang w:val="en-GB" w:eastAsia="zh-CN"/>
        </w:rPr>
      </w:pPr>
      <w:r>
        <w:rPr>
          <w:rFonts w:ascii="Optane" w:hAnsi="Optane" w:hint="eastAsia"/>
          <w:lang w:val="en-GB" w:eastAsia="zh-CN"/>
        </w:rPr>
        <w:t xml:space="preserve"> </w:t>
      </w:r>
      <w:r w:rsidR="00A9415C">
        <w:rPr>
          <w:rFonts w:ascii="Optane" w:hAnsi="Optane" w:hint="eastAsia"/>
          <w:lang w:val="en-GB" w:eastAsia="zh-CN"/>
        </w:rPr>
        <w:t xml:space="preserve">     </w:t>
      </w:r>
      <w:r w:rsidRPr="00C60095">
        <w:rPr>
          <w:rFonts w:ascii="仿宋" w:eastAsia="仿宋" w:hAnsi="仿宋" w:hint="eastAsia"/>
          <w:lang w:val="en-GB" w:eastAsia="zh-CN"/>
        </w:rPr>
        <w:t>“</w:t>
      </w:r>
      <w:r w:rsidR="00D32BAC" w:rsidRPr="00C60095">
        <w:rPr>
          <w:rFonts w:ascii="仿宋" w:eastAsia="仿宋" w:hAnsi="仿宋" w:hint="eastAsia"/>
          <w:lang w:val="en-GB" w:eastAsia="zh-CN"/>
        </w:rPr>
        <w:t xml:space="preserve">1. </w:t>
      </w:r>
      <w:r w:rsidRPr="00C60095">
        <w:rPr>
          <w:rFonts w:ascii="仿宋" w:eastAsia="仿宋" w:hAnsi="仿宋" w:hint="eastAsia"/>
          <w:lang w:val="en-GB" w:eastAsia="zh-CN"/>
        </w:rPr>
        <w:t>对</w:t>
      </w:r>
      <w:r w:rsidR="009D5E7E" w:rsidRPr="00C60095">
        <w:rPr>
          <w:rFonts w:ascii="仿宋" w:eastAsia="仿宋" w:hAnsi="仿宋" w:hint="eastAsia"/>
          <w:lang w:val="en-GB" w:eastAsia="zh-CN"/>
        </w:rPr>
        <w:t>任何</w:t>
      </w:r>
      <w:r w:rsidR="00D32BAC" w:rsidRPr="00C60095">
        <w:rPr>
          <w:rFonts w:ascii="仿宋" w:eastAsia="仿宋" w:hAnsi="仿宋" w:hint="eastAsia"/>
          <w:lang w:val="en-GB" w:eastAsia="zh-CN"/>
        </w:rPr>
        <w:t>因有意或</w:t>
      </w:r>
      <w:r w:rsidRPr="00C60095">
        <w:rPr>
          <w:rFonts w:ascii="仿宋" w:eastAsia="仿宋" w:hAnsi="仿宋" w:hint="eastAsia"/>
          <w:lang w:val="en-GB" w:eastAsia="zh-CN"/>
        </w:rPr>
        <w:t>无意构成社会保障缴费欺诈与联合</w:t>
      </w:r>
      <w:r w:rsidR="009D5E7E" w:rsidRPr="00C60095">
        <w:rPr>
          <w:rFonts w:ascii="仿宋" w:eastAsia="仿宋" w:hAnsi="仿宋" w:hint="eastAsia"/>
          <w:lang w:val="en-GB" w:eastAsia="zh-CN"/>
        </w:rPr>
        <w:t>欺诈、非法获取缴费报销金或以任何形式、任何理由欠缴、获取不当报销超过5万欧元者，</w:t>
      </w:r>
      <w:r w:rsidRPr="00C60095">
        <w:rPr>
          <w:rFonts w:ascii="仿宋" w:eastAsia="仿宋" w:hAnsi="仿宋" w:hint="eastAsia"/>
          <w:lang w:val="en-GB" w:eastAsia="zh-CN"/>
        </w:rPr>
        <w:t>将</w:t>
      </w:r>
      <w:r w:rsidR="009D5E7E" w:rsidRPr="00C60095">
        <w:rPr>
          <w:rFonts w:ascii="仿宋" w:eastAsia="仿宋" w:hAnsi="仿宋" w:hint="eastAsia"/>
          <w:lang w:val="en-GB" w:eastAsia="zh-CN"/>
        </w:rPr>
        <w:t>处以1至5年有期徒刑，</w:t>
      </w:r>
      <w:r w:rsidRPr="00C60095">
        <w:rPr>
          <w:rFonts w:ascii="仿宋" w:eastAsia="仿宋" w:hAnsi="仿宋" w:hint="eastAsia"/>
          <w:lang w:val="en-GB" w:eastAsia="zh-CN"/>
        </w:rPr>
        <w:t>及相当于欠缴金额</w:t>
      </w:r>
      <w:r w:rsidR="009D5E7E" w:rsidRPr="00C60095">
        <w:rPr>
          <w:rFonts w:ascii="仿宋" w:eastAsia="仿宋" w:hAnsi="仿宋" w:hint="eastAsia"/>
          <w:lang w:val="en-GB" w:eastAsia="zh-CN"/>
        </w:rPr>
        <w:t>5至6</w:t>
      </w:r>
      <w:r w:rsidRPr="00C60095">
        <w:rPr>
          <w:rFonts w:ascii="仿宋" w:eastAsia="仿宋" w:hAnsi="仿宋" w:hint="eastAsia"/>
          <w:lang w:val="en-GB" w:eastAsia="zh-CN"/>
        </w:rPr>
        <w:t>倍的</w:t>
      </w:r>
      <w:r w:rsidR="00F66F81" w:rsidRPr="00C60095">
        <w:rPr>
          <w:rFonts w:ascii="仿宋" w:eastAsia="仿宋" w:hAnsi="仿宋" w:hint="eastAsia"/>
          <w:lang w:val="en-GB" w:eastAsia="zh-CN"/>
        </w:rPr>
        <w:t>罚金</w:t>
      </w:r>
      <w:r w:rsidR="009D5E7E" w:rsidRPr="00C60095">
        <w:rPr>
          <w:rFonts w:ascii="仿宋" w:eastAsia="仿宋" w:hAnsi="仿宋" w:hint="eastAsia"/>
          <w:lang w:val="en-GB" w:eastAsia="zh-CN"/>
        </w:rPr>
        <w:t>。根据本条第3款</w:t>
      </w:r>
      <w:r w:rsidR="00F66F81" w:rsidRPr="00C60095">
        <w:rPr>
          <w:rFonts w:ascii="仿宋" w:eastAsia="仿宋" w:hAnsi="仿宋" w:hint="eastAsia"/>
          <w:lang w:val="en-GB" w:eastAsia="zh-CN"/>
        </w:rPr>
        <w:t>之</w:t>
      </w:r>
      <w:r w:rsidR="009D5E7E" w:rsidRPr="00C60095">
        <w:rPr>
          <w:rFonts w:ascii="仿宋" w:eastAsia="仿宋" w:hAnsi="仿宋" w:hint="eastAsia"/>
          <w:lang w:val="en-GB" w:eastAsia="zh-CN"/>
        </w:rPr>
        <w:t>规定</w:t>
      </w:r>
      <w:r w:rsidRPr="00C60095">
        <w:rPr>
          <w:rFonts w:ascii="仿宋" w:eastAsia="仿宋" w:hAnsi="仿宋" w:hint="eastAsia"/>
          <w:lang w:val="en-GB" w:eastAsia="zh-CN"/>
        </w:rPr>
        <w:t>将自身状况事先向</w:t>
      </w:r>
      <w:r w:rsidR="00F66F81" w:rsidRPr="00C60095">
        <w:rPr>
          <w:rFonts w:ascii="仿宋" w:eastAsia="仿宋" w:hAnsi="仿宋" w:hint="eastAsia"/>
          <w:lang w:val="en-GB" w:eastAsia="zh-CN"/>
        </w:rPr>
        <w:t>社会保障系统申报</w:t>
      </w:r>
      <w:r w:rsidR="009D5E7E" w:rsidRPr="00C60095">
        <w:rPr>
          <w:rFonts w:ascii="仿宋" w:eastAsia="仿宋" w:hAnsi="仿宋" w:hint="eastAsia"/>
          <w:lang w:val="en-GB" w:eastAsia="zh-CN"/>
        </w:rPr>
        <w:t>者除外。</w:t>
      </w:r>
    </w:p>
    <w:p w14:paraId="1474FF65" w14:textId="47CC7C4B" w:rsidR="00A727E3" w:rsidRPr="00C60095" w:rsidRDefault="00A9415C" w:rsidP="008A7CA3">
      <w:pPr>
        <w:jc w:val="both"/>
        <w:rPr>
          <w:rFonts w:ascii="仿宋" w:eastAsia="仿宋" w:hAnsi="仿宋"/>
          <w:lang w:val="en-GB" w:eastAsia="zh-CN"/>
        </w:rPr>
      </w:pPr>
      <w:r w:rsidRPr="00C60095">
        <w:rPr>
          <w:rFonts w:ascii="仿宋" w:eastAsia="仿宋" w:hAnsi="仿宋" w:hint="eastAsia"/>
          <w:lang w:val="en-GB" w:eastAsia="zh-CN"/>
        </w:rPr>
        <w:t xml:space="preserve">      若因其他理由构成欺诈行为</w:t>
      </w:r>
      <w:r w:rsidR="00F66F81" w:rsidRPr="00C60095">
        <w:rPr>
          <w:rFonts w:ascii="仿宋" w:eastAsia="仿宋" w:hAnsi="仿宋" w:hint="eastAsia"/>
          <w:lang w:val="en-GB" w:eastAsia="zh-CN"/>
        </w:rPr>
        <w:t>者</w:t>
      </w:r>
      <w:r w:rsidRPr="00C60095">
        <w:rPr>
          <w:rFonts w:ascii="仿宋" w:eastAsia="仿宋" w:hAnsi="仿宋" w:hint="eastAsia"/>
          <w:lang w:val="en-GB" w:eastAsia="zh-CN"/>
        </w:rPr>
        <w:t>，不得仅以提供缴费证明文件消除指控</w:t>
      </w:r>
      <w:r w:rsidR="00A727E3" w:rsidRPr="00C60095">
        <w:rPr>
          <w:rFonts w:ascii="仿宋" w:eastAsia="仿宋" w:hAnsi="仿宋" w:hint="eastAsia"/>
          <w:lang w:val="en-GB" w:eastAsia="zh-CN"/>
        </w:rPr>
        <w:t>。</w:t>
      </w:r>
    </w:p>
    <w:p w14:paraId="111EED01" w14:textId="3767D9FE" w:rsidR="009D5E7E" w:rsidRPr="00C60095" w:rsidRDefault="00A9415C" w:rsidP="008A7CA3">
      <w:pPr>
        <w:jc w:val="both"/>
        <w:rPr>
          <w:rFonts w:ascii="仿宋" w:eastAsia="仿宋" w:hAnsi="仿宋"/>
          <w:lang w:val="en-GB" w:eastAsia="zh-CN"/>
        </w:rPr>
      </w:pPr>
      <w:r w:rsidRPr="00C60095">
        <w:rPr>
          <w:rFonts w:ascii="仿宋" w:eastAsia="仿宋" w:hAnsi="仿宋" w:hint="eastAsia"/>
          <w:lang w:val="en-GB" w:eastAsia="zh-CN"/>
        </w:rPr>
        <w:t xml:space="preserve">      </w:t>
      </w:r>
      <w:r w:rsidR="00F66F81" w:rsidRPr="00C60095">
        <w:rPr>
          <w:rFonts w:ascii="仿宋" w:eastAsia="仿宋" w:hAnsi="仿宋" w:hint="eastAsia"/>
          <w:lang w:val="en-GB" w:eastAsia="zh-CN"/>
        </w:rPr>
        <w:t>除上述</w:t>
      </w:r>
      <w:r w:rsidRPr="00C60095">
        <w:rPr>
          <w:rFonts w:ascii="仿宋" w:eastAsia="仿宋" w:hAnsi="仿宋" w:hint="eastAsia"/>
          <w:lang w:val="en-GB" w:eastAsia="zh-CN"/>
        </w:rPr>
        <w:t>刑罚</w:t>
      </w:r>
      <w:r w:rsidR="00F66F81" w:rsidRPr="00C60095">
        <w:rPr>
          <w:rFonts w:ascii="仿宋" w:eastAsia="仿宋" w:hAnsi="仿宋" w:hint="eastAsia"/>
          <w:lang w:val="en-GB" w:eastAsia="zh-CN"/>
        </w:rPr>
        <w:t>以外，当事人</w:t>
      </w:r>
      <w:r w:rsidR="009D5E7E" w:rsidRPr="00C60095">
        <w:rPr>
          <w:rFonts w:ascii="仿宋" w:eastAsia="仿宋" w:hAnsi="仿宋" w:hint="eastAsia"/>
          <w:lang w:val="en-GB" w:eastAsia="zh-CN"/>
        </w:rPr>
        <w:t>将被剥夺</w:t>
      </w:r>
      <w:r w:rsidR="00F66F81" w:rsidRPr="00C60095">
        <w:rPr>
          <w:rFonts w:ascii="仿宋" w:eastAsia="仿宋" w:hAnsi="仿宋" w:hint="eastAsia"/>
          <w:lang w:val="en-GB" w:eastAsia="zh-CN"/>
        </w:rPr>
        <w:t>享有</w:t>
      </w:r>
      <w:r w:rsidRPr="00C60095">
        <w:rPr>
          <w:rFonts w:ascii="仿宋" w:eastAsia="仿宋" w:hAnsi="仿宋" w:hint="eastAsia"/>
          <w:lang w:val="en-GB" w:eastAsia="zh-CN"/>
        </w:rPr>
        <w:t>社会保障公共补贴、救助与奖励金的权利，时限</w:t>
      </w:r>
      <w:r w:rsidR="002328CB" w:rsidRPr="00C60095">
        <w:rPr>
          <w:rFonts w:ascii="仿宋" w:eastAsia="仿宋" w:hAnsi="仿宋" w:hint="eastAsia"/>
          <w:lang w:val="en-GB" w:eastAsia="zh-CN"/>
        </w:rPr>
        <w:t>为3至6年不等。</w:t>
      </w:r>
    </w:p>
    <w:p w14:paraId="3F6C3EF2" w14:textId="2F8A8155" w:rsidR="002328CB" w:rsidRPr="00C60095" w:rsidRDefault="00A9415C" w:rsidP="008A7CA3">
      <w:pPr>
        <w:jc w:val="both"/>
        <w:rPr>
          <w:rFonts w:ascii="仿宋" w:eastAsia="仿宋" w:hAnsi="仿宋"/>
          <w:lang w:val="en-GB" w:eastAsia="zh-CN"/>
        </w:rPr>
      </w:pPr>
      <w:r w:rsidRPr="00C60095">
        <w:rPr>
          <w:rFonts w:ascii="仿宋" w:eastAsia="仿宋" w:hAnsi="仿宋" w:hint="eastAsia"/>
          <w:lang w:val="en-GB" w:eastAsia="zh-CN"/>
        </w:rPr>
        <w:t xml:space="preserve">       </w:t>
      </w:r>
      <w:r w:rsidR="002328CB" w:rsidRPr="00C60095">
        <w:rPr>
          <w:rFonts w:ascii="仿宋" w:eastAsia="仿宋" w:hAnsi="仿宋" w:hint="eastAsia"/>
          <w:lang w:val="en-GB" w:eastAsia="zh-CN"/>
        </w:rPr>
        <w:t xml:space="preserve">2. </w:t>
      </w:r>
      <w:r w:rsidR="00F66F81" w:rsidRPr="00C60095">
        <w:rPr>
          <w:rFonts w:ascii="仿宋" w:eastAsia="仿宋" w:hAnsi="仿宋" w:hint="eastAsia"/>
          <w:lang w:val="en-GB" w:eastAsia="zh-CN"/>
        </w:rPr>
        <w:t>上一款所述之欠缴金额，最高以</w:t>
      </w:r>
      <w:r w:rsidR="002328CB" w:rsidRPr="00C60095">
        <w:rPr>
          <w:rFonts w:ascii="仿宋" w:eastAsia="仿宋" w:hAnsi="仿宋" w:hint="eastAsia"/>
          <w:lang w:val="en-GB" w:eastAsia="zh-CN"/>
        </w:rPr>
        <w:t>4</w:t>
      </w:r>
      <w:r w:rsidRPr="00C60095">
        <w:rPr>
          <w:rFonts w:ascii="仿宋" w:eastAsia="仿宋" w:hAnsi="仿宋" w:hint="eastAsia"/>
          <w:lang w:val="en-GB" w:eastAsia="zh-CN"/>
        </w:rPr>
        <w:t>个自然年为准计算</w:t>
      </w:r>
      <w:r w:rsidR="002328CB" w:rsidRPr="00C60095">
        <w:rPr>
          <w:rFonts w:ascii="仿宋" w:eastAsia="仿宋" w:hAnsi="仿宋" w:hint="eastAsia"/>
          <w:lang w:val="en-GB" w:eastAsia="zh-CN"/>
        </w:rPr>
        <w:t>。</w:t>
      </w:r>
    </w:p>
    <w:p w14:paraId="50AD45FB" w14:textId="3DD097CB" w:rsidR="002328CB" w:rsidRPr="00C60095" w:rsidRDefault="00A9415C" w:rsidP="008A7CA3">
      <w:pPr>
        <w:jc w:val="both"/>
        <w:rPr>
          <w:rFonts w:ascii="仿宋" w:eastAsia="仿宋" w:hAnsi="仿宋"/>
          <w:lang w:val="en-GB" w:eastAsia="zh-CN"/>
        </w:rPr>
      </w:pPr>
      <w:r w:rsidRPr="00C60095">
        <w:rPr>
          <w:rFonts w:ascii="仿宋" w:eastAsia="仿宋" w:hAnsi="仿宋" w:hint="eastAsia"/>
          <w:lang w:val="en-GB" w:eastAsia="zh-CN"/>
        </w:rPr>
        <w:t xml:space="preserve">       </w:t>
      </w:r>
      <w:r w:rsidR="002328CB" w:rsidRPr="00C60095">
        <w:rPr>
          <w:rFonts w:ascii="仿宋" w:eastAsia="仿宋" w:hAnsi="仿宋" w:hint="eastAsia"/>
          <w:lang w:val="en-GB" w:eastAsia="zh-CN"/>
        </w:rPr>
        <w:t xml:space="preserve">3. </w:t>
      </w:r>
      <w:r w:rsidR="00F66F81" w:rsidRPr="00C60095">
        <w:rPr>
          <w:rFonts w:ascii="仿宋" w:eastAsia="仿宋" w:hAnsi="仿宋" w:hint="eastAsia"/>
          <w:lang w:val="en-GB" w:eastAsia="zh-CN"/>
        </w:rPr>
        <w:t>应缴费人员在监察人员稽查其欠缴事实</w:t>
      </w:r>
      <w:r w:rsidR="00671BB8" w:rsidRPr="00C60095">
        <w:rPr>
          <w:rFonts w:ascii="仿宋" w:eastAsia="仿宋" w:hAnsi="仿宋" w:hint="eastAsia"/>
          <w:lang w:val="en-GB" w:eastAsia="zh-CN"/>
        </w:rPr>
        <w:t>前、或在社会保障律师或公诉人</w:t>
      </w:r>
      <w:r w:rsidRPr="00C60095">
        <w:rPr>
          <w:rFonts w:ascii="仿宋" w:eastAsia="仿宋" w:hAnsi="仿宋" w:hint="eastAsia"/>
          <w:lang w:val="en-GB" w:eastAsia="zh-CN"/>
        </w:rPr>
        <w:t>对其发出检查通告</w:t>
      </w:r>
      <w:r w:rsidR="00671BB8" w:rsidRPr="00C60095">
        <w:rPr>
          <w:rFonts w:ascii="仿宋" w:eastAsia="仿宋" w:hAnsi="仿宋" w:hint="eastAsia"/>
          <w:lang w:val="en-GB" w:eastAsia="zh-CN"/>
        </w:rPr>
        <w:t>前、</w:t>
      </w:r>
      <w:r w:rsidR="00377BBD" w:rsidRPr="00C60095">
        <w:rPr>
          <w:rFonts w:ascii="仿宋" w:eastAsia="仿宋" w:hAnsi="仿宋" w:hint="eastAsia"/>
          <w:lang w:val="en-GB" w:eastAsia="zh-CN"/>
        </w:rPr>
        <w:t>或在公诉人与法官正式执行</w:t>
      </w:r>
      <w:r w:rsidRPr="00C60095">
        <w:rPr>
          <w:rFonts w:ascii="仿宋" w:eastAsia="仿宋" w:hAnsi="仿宋" w:hint="eastAsia"/>
          <w:lang w:val="en-GB" w:eastAsia="zh-CN"/>
        </w:rPr>
        <w:t>法律程序前，可到社会保障系统申报其未缴原因或偿还全部欠缴款项，此举将视为合规申报</w:t>
      </w:r>
      <w:r w:rsidR="00377BBD" w:rsidRPr="00C60095">
        <w:rPr>
          <w:rFonts w:ascii="仿宋" w:eastAsia="仿宋" w:hAnsi="仿宋" w:hint="eastAsia"/>
          <w:lang w:val="en-GB" w:eastAsia="zh-CN"/>
        </w:rPr>
        <w:t>。</w:t>
      </w:r>
    </w:p>
    <w:p w14:paraId="2EF1291C" w14:textId="1BF4E372" w:rsidR="00377BBD" w:rsidRPr="00C60095" w:rsidRDefault="00A9415C" w:rsidP="008A7CA3">
      <w:pPr>
        <w:jc w:val="both"/>
        <w:rPr>
          <w:rFonts w:ascii="仿宋" w:eastAsia="仿宋" w:hAnsi="仿宋"/>
          <w:lang w:val="en-GB" w:eastAsia="zh-CN"/>
        </w:rPr>
      </w:pPr>
      <w:r w:rsidRPr="00C60095">
        <w:rPr>
          <w:rFonts w:ascii="仿宋" w:eastAsia="仿宋" w:hAnsi="仿宋" w:hint="eastAsia"/>
          <w:lang w:val="en-GB" w:eastAsia="zh-CN"/>
        </w:rPr>
        <w:t xml:space="preserve">      同理，上</w:t>
      </w:r>
      <w:r w:rsidR="008E0EB9" w:rsidRPr="00C60095">
        <w:rPr>
          <w:rFonts w:ascii="仿宋" w:eastAsia="仿宋" w:hAnsi="仿宋" w:hint="eastAsia"/>
          <w:lang w:val="en-GB" w:eastAsia="zh-CN"/>
        </w:rPr>
        <w:t>一段</w:t>
      </w:r>
      <w:r w:rsidR="0024372E" w:rsidRPr="00C60095">
        <w:rPr>
          <w:rFonts w:ascii="仿宋" w:eastAsia="仿宋" w:hAnsi="仿宋" w:hint="eastAsia"/>
          <w:lang w:val="en-GB" w:eastAsia="zh-CN"/>
        </w:rPr>
        <w:t>所述</w:t>
      </w:r>
      <w:r w:rsidR="00F66F81" w:rsidRPr="00C60095">
        <w:rPr>
          <w:rFonts w:ascii="仿宋" w:eastAsia="仿宋" w:hAnsi="仿宋" w:hint="eastAsia"/>
          <w:lang w:val="en-GB" w:eastAsia="zh-CN"/>
        </w:rPr>
        <w:t>之合规</w:t>
      </w:r>
      <w:r w:rsidRPr="00C60095">
        <w:rPr>
          <w:rFonts w:ascii="仿宋" w:eastAsia="仿宋" w:hAnsi="仿宋" w:hint="eastAsia"/>
          <w:lang w:val="en-GB" w:eastAsia="zh-CN"/>
        </w:rPr>
        <w:t>申报</w:t>
      </w:r>
      <w:r w:rsidR="00F66F81" w:rsidRPr="00C60095">
        <w:rPr>
          <w:rFonts w:ascii="仿宋" w:eastAsia="仿宋" w:hAnsi="仿宋" w:hint="eastAsia"/>
          <w:lang w:val="en-GB" w:eastAsia="zh-CN"/>
        </w:rPr>
        <w:t>中</w:t>
      </w:r>
      <w:r w:rsidR="0024372E" w:rsidRPr="00C60095">
        <w:rPr>
          <w:rFonts w:ascii="仿宋" w:eastAsia="仿宋" w:hAnsi="仿宋" w:hint="eastAsia"/>
          <w:lang w:val="en-GB" w:eastAsia="zh-CN"/>
        </w:rPr>
        <w:t>，在</w:t>
      </w:r>
      <w:r w:rsidR="00F66F81" w:rsidRPr="00C60095">
        <w:rPr>
          <w:rFonts w:ascii="仿宋" w:eastAsia="仿宋" w:hAnsi="仿宋" w:hint="eastAsia"/>
          <w:lang w:val="en-GB" w:eastAsia="zh-CN"/>
        </w:rPr>
        <w:t>当事人赔付所欠社会保障资金时，应由行政系统依照行政手段确定其额度</w:t>
      </w:r>
      <w:r w:rsidR="0024372E" w:rsidRPr="00C60095">
        <w:rPr>
          <w:rFonts w:ascii="仿宋" w:eastAsia="仿宋" w:hAnsi="仿宋" w:hint="eastAsia"/>
          <w:lang w:val="en-GB" w:eastAsia="zh-CN"/>
        </w:rPr>
        <w:t>。</w:t>
      </w:r>
    </w:p>
    <w:p w14:paraId="511B1E97" w14:textId="1A0BEBCC" w:rsidR="008A7CA3" w:rsidRPr="00C60095" w:rsidRDefault="008E0EB9" w:rsidP="008A7CA3">
      <w:pPr>
        <w:ind w:firstLine="400"/>
        <w:jc w:val="both"/>
        <w:rPr>
          <w:rFonts w:ascii="仿宋" w:eastAsia="仿宋" w:hAnsi="仿宋"/>
          <w:lang w:val="en-GB" w:eastAsia="zh-CN"/>
        </w:rPr>
      </w:pPr>
      <w:r w:rsidRPr="00C60095">
        <w:rPr>
          <w:rFonts w:ascii="仿宋" w:eastAsia="仿宋" w:hAnsi="仿宋" w:hint="eastAsia"/>
          <w:lang w:val="en-GB" w:eastAsia="zh-CN"/>
        </w:rPr>
        <w:t>在社会保障系统进行合规申报，可</w:t>
      </w:r>
      <w:r w:rsidR="00C60095" w:rsidRPr="00C60095">
        <w:rPr>
          <w:rFonts w:ascii="仿宋" w:eastAsia="仿宋" w:hAnsi="仿宋" w:hint="eastAsia"/>
          <w:lang w:val="en-GB" w:eastAsia="zh-CN"/>
        </w:rPr>
        <w:t>使当事人免受</w:t>
      </w:r>
      <w:r w:rsidRPr="00C60095">
        <w:rPr>
          <w:rFonts w:ascii="仿宋" w:eastAsia="仿宋" w:hAnsi="仿宋" w:hint="eastAsia"/>
          <w:lang w:val="en-GB" w:eastAsia="zh-CN"/>
        </w:rPr>
        <w:t>起诉。在</w:t>
      </w:r>
      <w:r w:rsidR="00C60095" w:rsidRPr="00C60095">
        <w:rPr>
          <w:rFonts w:ascii="仿宋" w:eastAsia="仿宋" w:hAnsi="仿宋" w:hint="eastAsia"/>
          <w:lang w:val="en-GB" w:eastAsia="zh-CN"/>
        </w:rPr>
        <w:t>合规申报前，当事人应</w:t>
      </w:r>
      <w:r w:rsidRPr="00C60095">
        <w:rPr>
          <w:rFonts w:ascii="仿宋" w:eastAsia="仿宋" w:hAnsi="仿宋" w:hint="eastAsia"/>
          <w:lang w:val="en-GB" w:eastAsia="zh-CN"/>
        </w:rPr>
        <w:t>计算其欠缴金额</w:t>
      </w:r>
      <w:r w:rsidR="00C60095" w:rsidRPr="00C60095">
        <w:rPr>
          <w:rFonts w:ascii="仿宋" w:eastAsia="仿宋" w:hAnsi="仿宋" w:hint="eastAsia"/>
          <w:lang w:val="en-GB" w:eastAsia="zh-CN"/>
        </w:rPr>
        <w:t>数目，以免出现</w:t>
      </w:r>
      <w:r w:rsidRPr="00C60095">
        <w:rPr>
          <w:rFonts w:ascii="仿宋" w:eastAsia="仿宋" w:hAnsi="仿宋" w:hint="eastAsia"/>
          <w:lang w:val="en-GB" w:eastAsia="zh-CN"/>
        </w:rPr>
        <w:t>不当计算和其他技术性错误之可能。</w:t>
      </w:r>
    </w:p>
    <w:p w14:paraId="0990A5A3" w14:textId="35432D53" w:rsidR="008A7CA3" w:rsidRPr="00C60095" w:rsidRDefault="0024372E" w:rsidP="008A7CA3">
      <w:pPr>
        <w:ind w:firstLine="400"/>
        <w:jc w:val="both"/>
        <w:rPr>
          <w:rFonts w:ascii="仿宋" w:eastAsia="仿宋" w:hAnsi="仿宋"/>
          <w:lang w:val="en-GB" w:eastAsia="zh-CN"/>
        </w:rPr>
      </w:pPr>
      <w:r w:rsidRPr="00C60095">
        <w:rPr>
          <w:rFonts w:ascii="仿宋" w:eastAsia="仿宋" w:hAnsi="仿宋" w:hint="eastAsia"/>
          <w:lang w:val="en-GB" w:eastAsia="zh-CN"/>
        </w:rPr>
        <w:t xml:space="preserve">4. </w:t>
      </w:r>
      <w:r w:rsidR="008E0EB9" w:rsidRPr="00C60095">
        <w:rPr>
          <w:rFonts w:ascii="仿宋" w:eastAsia="仿宋" w:hAnsi="仿宋" w:hint="eastAsia"/>
          <w:lang w:val="en-GB" w:eastAsia="zh-CN"/>
        </w:rPr>
        <w:t>处理违犯社会保障制度事务的刑事程序，</w:t>
      </w:r>
      <w:r w:rsidR="00C60095" w:rsidRPr="00C60095">
        <w:rPr>
          <w:rFonts w:ascii="仿宋" w:eastAsia="仿宋" w:hAnsi="仿宋" w:hint="eastAsia"/>
          <w:lang w:val="en-GB" w:eastAsia="zh-CN"/>
        </w:rPr>
        <w:t>不会取代行政程序对社会保障欠缴债务进行计算与赔付管理，除非法官在有保障措施的情况下</w:t>
      </w:r>
      <w:r w:rsidR="008E0EB9" w:rsidRPr="00C60095">
        <w:rPr>
          <w:rFonts w:ascii="仿宋" w:eastAsia="仿宋" w:hAnsi="仿宋" w:hint="eastAsia"/>
          <w:lang w:val="en-GB" w:eastAsia="zh-CN"/>
        </w:rPr>
        <w:t>裁定搁置行政程序之执行。若无完全或部分</w:t>
      </w:r>
      <w:r w:rsidR="001C3998" w:rsidRPr="00C60095">
        <w:rPr>
          <w:rFonts w:ascii="仿宋" w:eastAsia="仿宋" w:hAnsi="仿宋" w:hint="eastAsia"/>
          <w:lang w:val="en-GB" w:eastAsia="zh-CN"/>
        </w:rPr>
        <w:t>保障</w:t>
      </w:r>
      <w:r w:rsidR="008E0EB9" w:rsidRPr="00C60095">
        <w:rPr>
          <w:rFonts w:ascii="仿宋" w:eastAsia="仿宋" w:hAnsi="仿宋" w:hint="eastAsia"/>
          <w:lang w:val="en-GB" w:eastAsia="zh-CN"/>
        </w:rPr>
        <w:t>措施</w:t>
      </w:r>
      <w:r w:rsidR="001C3998" w:rsidRPr="00C60095">
        <w:rPr>
          <w:rFonts w:ascii="仿宋" w:eastAsia="仿宋" w:hAnsi="仿宋" w:hint="eastAsia"/>
          <w:lang w:val="en-GB" w:eastAsia="zh-CN"/>
        </w:rPr>
        <w:t>，法官</w:t>
      </w:r>
      <w:r w:rsidR="008E0EB9" w:rsidRPr="00C60095">
        <w:rPr>
          <w:rFonts w:ascii="仿宋" w:eastAsia="仿宋" w:hAnsi="仿宋" w:hint="eastAsia"/>
          <w:lang w:val="en-GB" w:eastAsia="zh-CN"/>
        </w:rPr>
        <w:t>亦</w:t>
      </w:r>
      <w:r w:rsidR="001C3998" w:rsidRPr="00C60095">
        <w:rPr>
          <w:rFonts w:ascii="仿宋" w:eastAsia="仿宋" w:hAnsi="仿宋" w:hint="eastAsia"/>
          <w:lang w:val="en-GB" w:eastAsia="zh-CN"/>
        </w:rPr>
        <w:t>可例外决定</w:t>
      </w:r>
      <w:r w:rsidR="008E0EB9" w:rsidRPr="00C60095">
        <w:rPr>
          <w:rFonts w:ascii="仿宋" w:eastAsia="仿宋" w:hAnsi="仿宋" w:hint="eastAsia"/>
          <w:lang w:val="en-GB" w:eastAsia="zh-CN"/>
        </w:rPr>
        <w:t>全部或部分</w:t>
      </w:r>
      <w:r w:rsidR="001C3998" w:rsidRPr="00C60095">
        <w:rPr>
          <w:rFonts w:ascii="仿宋" w:eastAsia="仿宋" w:hAnsi="仿宋" w:hint="eastAsia"/>
          <w:lang w:val="en-GB" w:eastAsia="zh-CN"/>
        </w:rPr>
        <w:t>搁置</w:t>
      </w:r>
      <w:r w:rsidR="008E0EB9" w:rsidRPr="00C60095">
        <w:rPr>
          <w:rFonts w:ascii="仿宋" w:eastAsia="仿宋" w:hAnsi="仿宋" w:hint="eastAsia"/>
          <w:lang w:val="en-GB" w:eastAsia="zh-CN"/>
        </w:rPr>
        <w:t>行政程序之执行，以免其执行造成</w:t>
      </w:r>
      <w:r w:rsidR="001C3998" w:rsidRPr="00C60095">
        <w:rPr>
          <w:rFonts w:ascii="仿宋" w:eastAsia="仿宋" w:hAnsi="仿宋" w:hint="eastAsia"/>
          <w:lang w:val="en-GB" w:eastAsia="zh-CN"/>
        </w:rPr>
        <w:t>不可</w:t>
      </w:r>
      <w:r w:rsidR="00C60095" w:rsidRPr="00C60095">
        <w:rPr>
          <w:rFonts w:ascii="仿宋" w:eastAsia="仿宋" w:hAnsi="仿宋" w:hint="eastAsia"/>
          <w:lang w:val="en-GB" w:eastAsia="zh-CN"/>
        </w:rPr>
        <w:t>修复或极难修复之损害。行政程序债务额度</w:t>
      </w:r>
      <w:r w:rsidR="008E0EB9" w:rsidRPr="00C60095">
        <w:rPr>
          <w:rFonts w:ascii="仿宋" w:eastAsia="仿宋" w:hAnsi="仿宋" w:hint="eastAsia"/>
          <w:lang w:val="en-GB" w:eastAsia="zh-CN"/>
        </w:rPr>
        <w:t>最终将与刑事程序之决定保持一致</w:t>
      </w:r>
      <w:r w:rsidR="001C3998" w:rsidRPr="00C60095">
        <w:rPr>
          <w:rFonts w:ascii="仿宋" w:eastAsia="仿宋" w:hAnsi="仿宋" w:hint="eastAsia"/>
          <w:color w:val="FF0000"/>
          <w:lang w:val="en-GB" w:eastAsia="zh-CN"/>
        </w:rPr>
        <w:t>。</w:t>
      </w:r>
    </w:p>
    <w:p w14:paraId="79EB639A" w14:textId="6708076D" w:rsidR="008A7CA3" w:rsidRPr="00C60095" w:rsidRDefault="001C3998" w:rsidP="008A7CA3">
      <w:pPr>
        <w:ind w:firstLine="400"/>
        <w:jc w:val="both"/>
        <w:rPr>
          <w:rFonts w:ascii="仿宋" w:eastAsia="仿宋" w:hAnsi="仿宋"/>
          <w:lang w:val="en-GB" w:eastAsia="zh-CN"/>
        </w:rPr>
      </w:pPr>
      <w:r w:rsidRPr="00C60095">
        <w:rPr>
          <w:rFonts w:ascii="仿宋" w:eastAsia="仿宋" w:hAnsi="仿宋" w:hint="eastAsia"/>
          <w:lang w:val="en-GB" w:eastAsia="zh-CN"/>
        </w:rPr>
        <w:lastRenderedPageBreak/>
        <w:t xml:space="preserve">5. </w:t>
      </w:r>
      <w:r w:rsidR="00C60095" w:rsidRPr="00C60095">
        <w:rPr>
          <w:rFonts w:ascii="仿宋" w:eastAsia="仿宋" w:hAnsi="仿宋" w:hint="eastAsia"/>
          <w:lang w:val="en-GB" w:eastAsia="zh-CN"/>
        </w:rPr>
        <w:t>若违犯人员在其被起诉</w:t>
      </w:r>
      <w:r w:rsidR="008E0EB9" w:rsidRPr="00C60095">
        <w:rPr>
          <w:rFonts w:ascii="仿宋" w:eastAsia="仿宋" w:hAnsi="仿宋" w:hint="eastAsia"/>
          <w:lang w:val="en-GB" w:eastAsia="zh-CN"/>
        </w:rPr>
        <w:t>前两个月内偿还社会保障欠缴款项并拥有法律证明，法官或法庭可对社会保障制度违犯人员降低一到二级处罚。</w:t>
      </w:r>
      <w:r w:rsidR="008A7CA3" w:rsidRPr="00C60095">
        <w:rPr>
          <w:rFonts w:ascii="仿宋" w:eastAsia="仿宋" w:hAnsi="仿宋" w:hint="eastAsia"/>
          <w:lang w:val="en-GB" w:eastAsia="zh-CN"/>
        </w:rPr>
        <w:t>若作为</w:t>
      </w:r>
      <w:r w:rsidR="00C60095" w:rsidRPr="00C60095">
        <w:rPr>
          <w:rFonts w:ascii="仿宋" w:eastAsia="仿宋" w:hAnsi="仿宋" w:hint="eastAsia"/>
          <w:lang w:val="en-GB" w:eastAsia="zh-CN"/>
        </w:rPr>
        <w:t>非主要违犯人或欠缴人的参与违犯人员主动配合获取重要证据，帮助搜寻</w:t>
      </w:r>
      <w:r w:rsidR="008A7CA3" w:rsidRPr="00C60095">
        <w:rPr>
          <w:rFonts w:ascii="仿宋" w:eastAsia="仿宋" w:hAnsi="仿宋" w:hint="eastAsia"/>
          <w:lang w:val="en-GB" w:eastAsia="zh-CN"/>
        </w:rPr>
        <w:t>或逮捕主要违犯人，促进违法行为受到完全制裁，或能找到主要违犯人员或其他违犯人员的资产所在，</w:t>
      </w:r>
      <w:r w:rsidR="008E0EB9" w:rsidRPr="00C60095">
        <w:rPr>
          <w:rFonts w:ascii="仿宋" w:eastAsia="仿宋" w:hAnsi="仿宋" w:hint="eastAsia"/>
          <w:lang w:val="en-GB" w:eastAsia="zh-CN"/>
        </w:rPr>
        <w:t>此规定亦将同等运用于</w:t>
      </w:r>
      <w:r w:rsidR="008A7CA3" w:rsidRPr="00C60095">
        <w:rPr>
          <w:rFonts w:ascii="仿宋" w:eastAsia="仿宋" w:hAnsi="仿宋" w:hint="eastAsia"/>
          <w:lang w:val="en-GB" w:eastAsia="zh-CN"/>
        </w:rPr>
        <w:t>参与违犯人员</w:t>
      </w:r>
      <w:r w:rsidR="008E0EB9" w:rsidRPr="00C60095">
        <w:rPr>
          <w:rFonts w:ascii="仿宋" w:eastAsia="仿宋" w:hAnsi="仿宋" w:hint="eastAsia"/>
          <w:lang w:val="en-GB" w:eastAsia="zh-CN"/>
        </w:rPr>
        <w:t>。</w:t>
      </w:r>
    </w:p>
    <w:p w14:paraId="487B0EEB" w14:textId="00419439" w:rsidR="00B00619" w:rsidRPr="008A7CA3" w:rsidRDefault="00B00619" w:rsidP="008A7CA3">
      <w:pPr>
        <w:ind w:firstLine="400"/>
        <w:jc w:val="both"/>
        <w:rPr>
          <w:rFonts w:ascii="Optane" w:hAnsi="Optane"/>
          <w:lang w:val="en-GB" w:eastAsia="zh-CN"/>
        </w:rPr>
      </w:pPr>
      <w:r w:rsidRPr="00C60095">
        <w:rPr>
          <w:rFonts w:ascii="仿宋" w:eastAsia="仿宋" w:hAnsi="仿宋" w:hint="eastAsia"/>
          <w:lang w:val="en-GB" w:eastAsia="zh-CN"/>
        </w:rPr>
        <w:t xml:space="preserve">6. </w:t>
      </w:r>
      <w:r w:rsidR="008A7CA3" w:rsidRPr="00C60095">
        <w:rPr>
          <w:rFonts w:ascii="仿宋" w:eastAsia="仿宋" w:hAnsi="仿宋" w:hint="eastAsia"/>
          <w:lang w:val="en-GB" w:eastAsia="zh-CN"/>
        </w:rPr>
        <w:t>根据本条所述之违法</w:t>
      </w:r>
      <w:r w:rsidRPr="00C60095">
        <w:rPr>
          <w:rFonts w:ascii="仿宋" w:eastAsia="仿宋" w:hAnsi="仿宋" w:hint="eastAsia"/>
          <w:lang w:val="en-GB" w:eastAsia="zh-CN"/>
        </w:rPr>
        <w:t>行为的</w:t>
      </w:r>
      <w:r w:rsidR="008A7CA3" w:rsidRPr="00C60095">
        <w:rPr>
          <w:rFonts w:ascii="仿宋" w:eastAsia="仿宋" w:hAnsi="仿宋" w:hint="eastAsia"/>
          <w:lang w:val="en-GB" w:eastAsia="zh-CN"/>
        </w:rPr>
        <w:t>处理程序，为使当事人交付罚款与履行</w:t>
      </w:r>
      <w:r w:rsidRPr="00C60095">
        <w:rPr>
          <w:rFonts w:ascii="仿宋" w:eastAsia="仿宋" w:hAnsi="仿宋" w:hint="eastAsia"/>
          <w:lang w:val="en-GB" w:eastAsia="zh-CN"/>
        </w:rPr>
        <w:t>公民责任，</w:t>
      </w:r>
      <w:r w:rsidR="008A7CA3" w:rsidRPr="00C60095">
        <w:rPr>
          <w:rFonts w:ascii="仿宋" w:eastAsia="仿宋" w:hAnsi="仿宋" w:hint="eastAsia"/>
          <w:lang w:val="en-GB" w:eastAsia="zh-CN"/>
        </w:rPr>
        <w:t>当其中包括</w:t>
      </w:r>
      <w:r w:rsidRPr="00C60095">
        <w:rPr>
          <w:rFonts w:ascii="仿宋" w:eastAsia="仿宋" w:hAnsi="仿宋" w:hint="eastAsia"/>
          <w:lang w:val="en-GB" w:eastAsia="zh-CN"/>
        </w:rPr>
        <w:t>未经行政系统</w:t>
      </w:r>
      <w:r w:rsidR="008A7CA3" w:rsidRPr="00C60095">
        <w:rPr>
          <w:rFonts w:ascii="仿宋" w:eastAsia="仿宋" w:hAnsi="仿宋" w:hint="eastAsia"/>
          <w:lang w:val="en-GB" w:eastAsia="zh-CN"/>
        </w:rPr>
        <w:t>或其他法律先例预设的欠款额度（包括默认</w:t>
      </w:r>
      <w:r w:rsidRPr="00C60095">
        <w:rPr>
          <w:rFonts w:ascii="仿宋" w:eastAsia="仿宋" w:hAnsi="仿宋" w:hint="eastAsia"/>
          <w:lang w:val="en-GB" w:eastAsia="zh-CN"/>
        </w:rPr>
        <w:t>利润</w:t>
      </w:r>
      <w:r w:rsidR="008A7CA3" w:rsidRPr="00C60095">
        <w:rPr>
          <w:rFonts w:ascii="仿宋" w:eastAsia="仿宋" w:hAnsi="仿宋" w:hint="eastAsia"/>
          <w:lang w:val="en-GB" w:eastAsia="zh-CN"/>
        </w:rPr>
        <w:t>在内）时，法官和法庭将要求社会保障行政系统</w:t>
      </w:r>
      <w:r w:rsidRPr="00C60095">
        <w:rPr>
          <w:rFonts w:ascii="仿宋" w:eastAsia="仿宋" w:hAnsi="仿宋" w:hint="eastAsia"/>
          <w:lang w:val="en-GB" w:eastAsia="zh-CN"/>
        </w:rPr>
        <w:t>服务</w:t>
      </w:r>
      <w:r w:rsidR="008A7CA3" w:rsidRPr="00C60095">
        <w:rPr>
          <w:rFonts w:ascii="仿宋" w:eastAsia="仿宋" w:hAnsi="仿宋" w:hint="eastAsia"/>
          <w:lang w:val="en-GB" w:eastAsia="zh-CN"/>
        </w:rPr>
        <w:t>部门提供协助，该部门得以</w:t>
      </w:r>
      <w:r w:rsidRPr="00C60095">
        <w:rPr>
          <w:rFonts w:ascii="仿宋" w:eastAsia="仿宋" w:hAnsi="仿宋" w:hint="eastAsia"/>
          <w:lang w:val="en-GB" w:eastAsia="zh-CN"/>
        </w:rPr>
        <w:t>行政程序</w:t>
      </w:r>
      <w:r w:rsidR="008A7CA3" w:rsidRPr="00C60095">
        <w:rPr>
          <w:rFonts w:ascii="仿宋" w:eastAsia="仿宋" w:hAnsi="仿宋" w:hint="eastAsia"/>
          <w:lang w:val="en-GB" w:eastAsia="zh-CN"/>
        </w:rPr>
        <w:t>执行赔付处罚</w:t>
      </w:r>
      <w:r w:rsidRPr="00C60095">
        <w:rPr>
          <w:rFonts w:ascii="仿宋" w:eastAsia="仿宋" w:hAnsi="仿宋" w:hint="eastAsia"/>
          <w:lang w:val="en-GB" w:eastAsia="zh-CN"/>
        </w:rPr>
        <w:t>。</w:t>
      </w:r>
      <w:r w:rsidR="00C60095">
        <w:rPr>
          <w:rFonts w:ascii="Optane" w:hAnsi="Optane" w:hint="eastAsia"/>
          <w:lang w:val="en-GB" w:eastAsia="zh-CN"/>
        </w:rPr>
        <w:t>”</w:t>
      </w:r>
    </w:p>
    <w:p w14:paraId="700497A4" w14:textId="24653AE6" w:rsidR="00B00619" w:rsidRPr="00E44BEA" w:rsidRDefault="008A7CA3" w:rsidP="00E44BEA">
      <w:pPr>
        <w:jc w:val="both"/>
        <w:rPr>
          <w:rFonts w:ascii="Optane" w:hAnsi="Optane"/>
          <w:lang w:val="en-GB" w:eastAsia="zh-CN"/>
        </w:rPr>
      </w:pPr>
      <w:r>
        <w:rPr>
          <w:rFonts w:ascii="Optane" w:hAnsi="Optane" w:hint="eastAsia"/>
          <w:lang w:val="en-GB" w:eastAsia="zh-CN"/>
        </w:rPr>
        <w:t xml:space="preserve">- </w:t>
      </w:r>
      <w:r w:rsidR="00B00619">
        <w:rPr>
          <w:rFonts w:ascii="Optane" w:hAnsi="Optane" w:hint="eastAsia"/>
          <w:lang w:val="en-GB" w:eastAsia="zh-CN"/>
        </w:rPr>
        <w:t>改革目标</w:t>
      </w:r>
    </w:p>
    <w:p w14:paraId="36932A3C" w14:textId="4E50D64F" w:rsidR="00B00619" w:rsidRPr="00762D24" w:rsidRDefault="00762D24" w:rsidP="00E44BEA">
      <w:pPr>
        <w:jc w:val="both"/>
        <w:rPr>
          <w:rFonts w:ascii="Optane" w:hAnsi="Optane"/>
          <w:lang w:val="en-GB" w:eastAsia="zh-CN"/>
        </w:rPr>
      </w:pPr>
      <w:r>
        <w:rPr>
          <w:rFonts w:ascii="Optane" w:hAnsi="Optane" w:hint="eastAsia"/>
          <w:color w:val="FF0000"/>
          <w:lang w:val="en-GB" w:eastAsia="zh-CN"/>
        </w:rPr>
        <w:t xml:space="preserve">     </w:t>
      </w:r>
      <w:r w:rsidRPr="00762D24">
        <w:rPr>
          <w:rFonts w:ascii="Optane" w:hAnsi="Optane" w:hint="eastAsia"/>
          <w:lang w:val="en-GB" w:eastAsia="zh-CN"/>
        </w:rPr>
        <w:t xml:space="preserve"> </w:t>
      </w:r>
      <w:r w:rsidRPr="00762D24">
        <w:rPr>
          <w:rFonts w:ascii="Optane" w:hAnsi="Optane" w:hint="eastAsia"/>
          <w:lang w:val="en-GB" w:eastAsia="zh-CN"/>
        </w:rPr>
        <w:t>此项</w:t>
      </w:r>
      <w:r w:rsidR="00B00619" w:rsidRPr="00762D24">
        <w:rPr>
          <w:rFonts w:ascii="Optane" w:hAnsi="Optane" w:hint="eastAsia"/>
          <w:lang w:val="en-GB" w:eastAsia="zh-CN"/>
        </w:rPr>
        <w:t>改革</w:t>
      </w:r>
      <w:r w:rsidRPr="00762D24">
        <w:rPr>
          <w:rFonts w:ascii="Optane" w:hAnsi="Optane" w:hint="eastAsia"/>
          <w:lang w:val="en-GB" w:eastAsia="zh-CN"/>
        </w:rPr>
        <w:t>的目标</w:t>
      </w:r>
      <w:r w:rsidR="006D044C">
        <w:rPr>
          <w:rFonts w:ascii="Optane" w:hAnsi="Optane" w:hint="eastAsia"/>
          <w:lang w:val="en-GB" w:eastAsia="zh-CN"/>
        </w:rPr>
        <w:t>在于应对</w:t>
      </w:r>
      <w:r w:rsidRPr="00762D24">
        <w:rPr>
          <w:rFonts w:ascii="Optane" w:hAnsi="Optane" w:hint="eastAsia"/>
          <w:lang w:val="en-GB" w:eastAsia="zh-CN"/>
        </w:rPr>
        <w:t>该类违法行为在技术上的新演变，以利于取得</w:t>
      </w:r>
      <w:r w:rsidR="00B00619" w:rsidRPr="00762D24">
        <w:rPr>
          <w:rFonts w:ascii="Optane" w:hAnsi="Optane" w:hint="eastAsia"/>
          <w:lang w:val="en-GB" w:eastAsia="zh-CN"/>
        </w:rPr>
        <w:t>社会保障缴费欺诈</w:t>
      </w:r>
      <w:r w:rsidRPr="00762D24">
        <w:rPr>
          <w:rFonts w:ascii="Optane" w:hAnsi="Optane" w:hint="eastAsia"/>
          <w:lang w:val="en-GB" w:eastAsia="zh-CN"/>
        </w:rPr>
        <w:t>行为反制工作更好的</w:t>
      </w:r>
      <w:r w:rsidR="00B00619" w:rsidRPr="00762D24">
        <w:rPr>
          <w:rFonts w:ascii="Optane" w:hAnsi="Optane" w:hint="eastAsia"/>
          <w:lang w:val="en-GB" w:eastAsia="zh-CN"/>
        </w:rPr>
        <w:t>效果。</w:t>
      </w:r>
    </w:p>
    <w:p w14:paraId="7B6D8009" w14:textId="3A1130A4" w:rsidR="00461926" w:rsidRPr="00E44BEA" w:rsidRDefault="00762D24" w:rsidP="00E44BEA">
      <w:pPr>
        <w:pStyle w:val="Paragraphedeliste"/>
        <w:numPr>
          <w:ilvl w:val="0"/>
          <w:numId w:val="9"/>
        </w:numPr>
        <w:spacing w:after="160" w:line="259" w:lineRule="auto"/>
        <w:jc w:val="both"/>
        <w:rPr>
          <w:rFonts w:ascii="Optane" w:hAnsi="Optane"/>
          <w:lang w:val="en-GB" w:eastAsia="zh-CN"/>
        </w:rPr>
      </w:pPr>
      <w:r>
        <w:rPr>
          <w:rFonts w:ascii="Optane" w:hAnsi="Optane" w:hint="eastAsia"/>
          <w:lang w:val="en-GB" w:eastAsia="zh-CN"/>
        </w:rPr>
        <w:t>总体而言，可以重视下述几个方面的内容</w:t>
      </w:r>
      <w:r w:rsidR="00461926">
        <w:rPr>
          <w:rFonts w:ascii="Optane" w:hAnsi="Optane" w:hint="eastAsia"/>
          <w:lang w:val="en-GB" w:eastAsia="zh-CN"/>
        </w:rPr>
        <w:t>：</w:t>
      </w:r>
    </w:p>
    <w:p w14:paraId="3092AD4B" w14:textId="201EAEA2" w:rsidR="00461926" w:rsidRPr="00E44BEA" w:rsidRDefault="00461926" w:rsidP="00E44BEA">
      <w:pPr>
        <w:jc w:val="both"/>
        <w:rPr>
          <w:rFonts w:ascii="Optane" w:hAnsi="Optane"/>
          <w:lang w:val="en-GB" w:eastAsia="zh-CN"/>
        </w:rPr>
      </w:pPr>
      <w:r>
        <w:rPr>
          <w:rFonts w:ascii="Optane" w:hAnsi="Optane" w:hint="eastAsia"/>
          <w:lang w:val="en-GB" w:eastAsia="zh-CN"/>
        </w:rPr>
        <w:t xml:space="preserve">1. </w:t>
      </w:r>
      <w:r w:rsidR="00762D24">
        <w:rPr>
          <w:rFonts w:ascii="Optane" w:hAnsi="Optane" w:hint="eastAsia"/>
          <w:lang w:val="en-GB" w:eastAsia="zh-CN"/>
        </w:rPr>
        <w:t>将达到处罚标准的金额降</w:t>
      </w:r>
      <w:r>
        <w:rPr>
          <w:rFonts w:ascii="Optane" w:hAnsi="Optane" w:hint="eastAsia"/>
          <w:lang w:val="en-GB" w:eastAsia="zh-CN"/>
        </w:rPr>
        <w:t>至</w:t>
      </w:r>
      <w:r>
        <w:rPr>
          <w:rFonts w:ascii="Optane" w:hAnsi="Optane" w:hint="eastAsia"/>
          <w:lang w:val="en-GB" w:eastAsia="zh-CN"/>
        </w:rPr>
        <w:t>5</w:t>
      </w:r>
      <w:r>
        <w:rPr>
          <w:rFonts w:ascii="Optane" w:hAnsi="Optane" w:hint="eastAsia"/>
          <w:lang w:val="en-GB" w:eastAsia="zh-CN"/>
        </w:rPr>
        <w:t>万欧元。</w:t>
      </w:r>
    </w:p>
    <w:p w14:paraId="51C4C5AD" w14:textId="315FEEC5" w:rsidR="00461926" w:rsidRPr="00A74CF4" w:rsidRDefault="00A74CF4" w:rsidP="00E44BEA">
      <w:pPr>
        <w:jc w:val="both"/>
        <w:rPr>
          <w:rFonts w:ascii="Optane" w:hAnsi="Optane"/>
          <w:lang w:val="en-GB" w:eastAsia="zh-CN"/>
        </w:rPr>
      </w:pPr>
      <w:r>
        <w:rPr>
          <w:rFonts w:ascii="Optane" w:hAnsi="Optane" w:hint="eastAsia"/>
          <w:color w:val="FF0000"/>
          <w:lang w:val="en-GB" w:eastAsia="zh-CN"/>
        </w:rPr>
        <w:t xml:space="preserve"> </w:t>
      </w:r>
      <w:r w:rsidRPr="00A74CF4">
        <w:rPr>
          <w:rFonts w:ascii="Optane" w:hAnsi="Optane" w:hint="eastAsia"/>
          <w:lang w:val="en-GB" w:eastAsia="zh-CN"/>
        </w:rPr>
        <w:t xml:space="preserve">      </w:t>
      </w:r>
      <w:r w:rsidR="00C60095">
        <w:rPr>
          <w:rFonts w:ascii="Optane" w:hAnsi="Optane" w:hint="eastAsia"/>
          <w:lang w:val="en-GB" w:eastAsia="zh-CN"/>
        </w:rPr>
        <w:t>以往的社保领域违法活动反制条例在实践中被证明拥有</w:t>
      </w:r>
      <w:r w:rsidR="00275C03" w:rsidRPr="00A74CF4">
        <w:rPr>
          <w:rFonts w:ascii="Optane" w:hAnsi="Optane" w:hint="eastAsia"/>
          <w:lang w:val="en-GB" w:eastAsia="zh-CN"/>
        </w:rPr>
        <w:t>不足、甚至无效。之前的</w:t>
      </w:r>
      <w:r w:rsidR="00461926" w:rsidRPr="00A74CF4">
        <w:rPr>
          <w:rFonts w:ascii="Optane" w:hAnsi="Optane" w:hint="eastAsia"/>
          <w:lang w:val="en-GB" w:eastAsia="zh-CN"/>
        </w:rPr>
        <w:t>最低</w:t>
      </w:r>
      <w:r w:rsidR="00275C03" w:rsidRPr="00A74CF4">
        <w:rPr>
          <w:rFonts w:ascii="Optane" w:hAnsi="Optane" w:hint="eastAsia"/>
          <w:lang w:val="en-GB" w:eastAsia="zh-CN"/>
        </w:rPr>
        <w:t>处罚标准额度为</w:t>
      </w:r>
      <w:r w:rsidR="00461926" w:rsidRPr="00A74CF4">
        <w:rPr>
          <w:rFonts w:ascii="Optane" w:hAnsi="Optane" w:hint="eastAsia"/>
          <w:lang w:val="en-GB" w:eastAsia="zh-CN"/>
        </w:rPr>
        <w:t>12</w:t>
      </w:r>
      <w:r w:rsidR="00461926" w:rsidRPr="00A74CF4">
        <w:rPr>
          <w:rFonts w:ascii="Optane" w:hAnsi="Optane" w:hint="eastAsia"/>
          <w:lang w:val="en-GB" w:eastAsia="zh-CN"/>
        </w:rPr>
        <w:t>万欧元</w:t>
      </w:r>
      <w:r w:rsidR="00275C03" w:rsidRPr="00A74CF4">
        <w:rPr>
          <w:rFonts w:ascii="Optane" w:hAnsi="Optane" w:hint="eastAsia"/>
          <w:lang w:val="en-GB" w:eastAsia="zh-CN"/>
        </w:rPr>
        <w:t>，显然过高。</w:t>
      </w:r>
      <w:r w:rsidR="00461926" w:rsidRPr="00A74CF4">
        <w:rPr>
          <w:rFonts w:ascii="Optane" w:hAnsi="Optane" w:hint="eastAsia"/>
          <w:lang w:val="en-GB" w:eastAsia="zh-CN"/>
        </w:rPr>
        <w:t>因为</w:t>
      </w:r>
      <w:r w:rsidR="00275C03" w:rsidRPr="00A74CF4">
        <w:rPr>
          <w:rFonts w:ascii="Optane" w:hAnsi="Optane" w:hint="eastAsia"/>
          <w:lang w:val="en-GB" w:eastAsia="zh-CN"/>
        </w:rPr>
        <w:t>该</w:t>
      </w:r>
      <w:r w:rsidR="00C60095">
        <w:rPr>
          <w:rFonts w:ascii="Optane" w:hAnsi="Optane" w:hint="eastAsia"/>
          <w:lang w:val="en-GB" w:eastAsia="zh-CN"/>
        </w:rPr>
        <w:t>处罚</w:t>
      </w:r>
      <w:r w:rsidR="00275C03" w:rsidRPr="00A74CF4">
        <w:rPr>
          <w:rFonts w:ascii="Optane" w:hAnsi="Optane" w:hint="eastAsia"/>
          <w:lang w:val="en-GB" w:eastAsia="zh-CN"/>
        </w:rPr>
        <w:t>额度</w:t>
      </w:r>
      <w:r w:rsidR="00461926" w:rsidRPr="00A74CF4">
        <w:rPr>
          <w:rFonts w:ascii="Optane" w:hAnsi="Optane" w:hint="eastAsia"/>
          <w:lang w:val="en-GB" w:eastAsia="zh-CN"/>
        </w:rPr>
        <w:t>对违法活动无法</w:t>
      </w:r>
      <w:r w:rsidR="00275C03" w:rsidRPr="00A74CF4">
        <w:rPr>
          <w:rFonts w:ascii="Optane" w:hAnsi="Optane" w:hint="eastAsia"/>
          <w:lang w:val="en-GB" w:eastAsia="zh-CN"/>
        </w:rPr>
        <w:t>进行</w:t>
      </w:r>
      <w:r w:rsidR="00461926" w:rsidRPr="00A74CF4">
        <w:rPr>
          <w:rFonts w:ascii="Optane" w:hAnsi="Optane" w:hint="eastAsia"/>
          <w:lang w:val="en-GB" w:eastAsia="zh-CN"/>
        </w:rPr>
        <w:t>实际操作。</w:t>
      </w:r>
      <w:r w:rsidRPr="00A74CF4">
        <w:rPr>
          <w:rFonts w:ascii="Optane" w:hAnsi="Optane" w:hint="eastAsia"/>
          <w:lang w:val="en-GB" w:eastAsia="zh-CN"/>
        </w:rPr>
        <w:t>因此应当降低违法行为受罚</w:t>
      </w:r>
      <w:r w:rsidR="00C60095">
        <w:rPr>
          <w:rFonts w:ascii="Optane" w:hAnsi="Optane" w:hint="eastAsia"/>
          <w:lang w:val="en-GB" w:eastAsia="zh-CN"/>
        </w:rPr>
        <w:t>的经济门槛。如此，此前不作为刑事处罚内容的，如破产性处罚，如今亦可提交</w:t>
      </w:r>
      <w:r w:rsidRPr="00A74CF4">
        <w:rPr>
          <w:rFonts w:ascii="Optane" w:hAnsi="Optane" w:hint="eastAsia"/>
          <w:lang w:val="en-GB" w:eastAsia="zh-CN"/>
        </w:rPr>
        <w:t>法院裁决。</w:t>
      </w:r>
    </w:p>
    <w:p w14:paraId="1EF2D1BD" w14:textId="6356C282" w:rsidR="006B6260" w:rsidRPr="009B1CBC" w:rsidRDefault="009B1CBC" w:rsidP="00E44BEA">
      <w:pPr>
        <w:jc w:val="both"/>
        <w:rPr>
          <w:rFonts w:ascii="Optane" w:hAnsi="Optane"/>
          <w:lang w:val="en-GB" w:eastAsia="zh-CN"/>
        </w:rPr>
      </w:pPr>
      <w:r>
        <w:rPr>
          <w:rFonts w:ascii="Optane" w:hAnsi="Optane" w:hint="eastAsia"/>
          <w:lang w:val="en-GB" w:eastAsia="zh-CN"/>
        </w:rPr>
        <w:t xml:space="preserve">       </w:t>
      </w:r>
      <w:r w:rsidR="00C60095">
        <w:rPr>
          <w:rFonts w:ascii="Optane" w:hAnsi="Optane" w:hint="eastAsia"/>
          <w:lang w:val="en-GB" w:eastAsia="zh-CN"/>
        </w:rPr>
        <w:t>此项额度亦使西班牙法规更贴近于欧洲共同体的同类法律</w:t>
      </w:r>
      <w:r>
        <w:rPr>
          <w:rFonts w:ascii="Optane" w:hAnsi="Optane" w:hint="eastAsia"/>
          <w:lang w:val="en-GB" w:eastAsia="zh-CN"/>
        </w:rPr>
        <w:t>。</w:t>
      </w:r>
      <w:r w:rsidR="00C60095">
        <w:rPr>
          <w:rFonts w:ascii="Optane" w:hAnsi="Optane" w:hint="eastAsia"/>
          <w:lang w:val="en-GB" w:eastAsia="zh-CN"/>
        </w:rPr>
        <w:t>例如</w:t>
      </w:r>
      <w:r w:rsidR="006B6260" w:rsidRPr="009B1CBC">
        <w:rPr>
          <w:rFonts w:ascii="Optane" w:hAnsi="Optane" w:hint="eastAsia"/>
          <w:lang w:val="en-GB" w:eastAsia="zh-CN"/>
        </w:rPr>
        <w:t>1995</w:t>
      </w:r>
      <w:r w:rsidR="006B6260" w:rsidRPr="009B1CBC">
        <w:rPr>
          <w:rFonts w:ascii="Optane" w:hAnsi="Optane" w:hint="eastAsia"/>
          <w:lang w:val="en-GB" w:eastAsia="zh-CN"/>
        </w:rPr>
        <w:t>年</w:t>
      </w:r>
      <w:r w:rsidR="006B6260" w:rsidRPr="009B1CBC">
        <w:rPr>
          <w:rFonts w:ascii="Optane" w:hAnsi="Optane" w:hint="eastAsia"/>
          <w:lang w:val="en-GB" w:eastAsia="zh-CN"/>
        </w:rPr>
        <w:t>7</w:t>
      </w:r>
      <w:r w:rsidR="006B6260" w:rsidRPr="009B1CBC">
        <w:rPr>
          <w:rFonts w:ascii="Optane" w:hAnsi="Optane" w:hint="eastAsia"/>
          <w:lang w:val="en-GB" w:eastAsia="zh-CN"/>
        </w:rPr>
        <w:t>月</w:t>
      </w:r>
      <w:r w:rsidR="006B6260" w:rsidRPr="009B1CBC">
        <w:rPr>
          <w:rFonts w:ascii="Optane" w:hAnsi="Optane" w:hint="eastAsia"/>
          <w:lang w:val="en-GB" w:eastAsia="zh-CN"/>
        </w:rPr>
        <w:t>25</w:t>
      </w:r>
      <w:r w:rsidR="006B6260" w:rsidRPr="009B1CBC">
        <w:rPr>
          <w:rFonts w:ascii="Optane" w:hAnsi="Optane" w:hint="eastAsia"/>
          <w:lang w:val="en-GB" w:eastAsia="zh-CN"/>
        </w:rPr>
        <w:t>日</w:t>
      </w:r>
      <w:r w:rsidRPr="009B1CBC">
        <w:rPr>
          <w:rFonts w:ascii="Optane" w:hAnsi="Optane" w:hint="eastAsia"/>
          <w:lang w:val="en-GB" w:eastAsia="zh-CN"/>
        </w:rPr>
        <w:t>为保护欧洲共同体财政利益的</w:t>
      </w:r>
      <w:r w:rsidR="006B6260" w:rsidRPr="009B1CBC">
        <w:rPr>
          <w:rFonts w:ascii="Optane" w:hAnsi="Optane" w:hint="eastAsia"/>
          <w:lang w:val="en-GB" w:eastAsia="zh-CN"/>
        </w:rPr>
        <w:t>《布鲁塞尔协议》第</w:t>
      </w:r>
      <w:r w:rsidR="006B6260" w:rsidRPr="009B1CBC">
        <w:rPr>
          <w:rFonts w:ascii="Optane" w:hAnsi="Optane" w:hint="eastAsia"/>
          <w:lang w:val="en-GB" w:eastAsia="zh-CN"/>
        </w:rPr>
        <w:t>2</w:t>
      </w:r>
      <w:r w:rsidR="00C60095">
        <w:rPr>
          <w:rFonts w:ascii="Optane" w:hAnsi="Optane" w:hint="eastAsia"/>
          <w:lang w:val="en-GB" w:eastAsia="zh-CN"/>
        </w:rPr>
        <w:t>条</w:t>
      </w:r>
      <w:r>
        <w:rPr>
          <w:rFonts w:ascii="Optane" w:hAnsi="Optane" w:hint="eastAsia"/>
          <w:lang w:val="en-GB" w:eastAsia="zh-CN"/>
        </w:rPr>
        <w:t>就表示</w:t>
      </w:r>
      <w:r w:rsidR="00C60095">
        <w:rPr>
          <w:rFonts w:ascii="Optane" w:hAnsi="Optane" w:hint="eastAsia"/>
          <w:lang w:val="en-GB" w:eastAsia="zh-CN"/>
        </w:rPr>
        <w:t>：必须严肃考虑</w:t>
      </w:r>
      <w:r>
        <w:rPr>
          <w:rFonts w:ascii="Optane" w:hAnsi="Optane" w:hint="eastAsia"/>
          <w:lang w:val="en-GB" w:eastAsia="zh-CN"/>
        </w:rPr>
        <w:t>重度欺诈行为及任何一项金额超过</w:t>
      </w:r>
      <w:r w:rsidR="006B6260" w:rsidRPr="009B1CBC">
        <w:rPr>
          <w:rFonts w:ascii="Optane" w:hAnsi="Optane" w:hint="eastAsia"/>
          <w:lang w:val="en-GB" w:eastAsia="zh-CN"/>
        </w:rPr>
        <w:t>5</w:t>
      </w:r>
      <w:r w:rsidR="006B6260" w:rsidRPr="009B1CBC">
        <w:rPr>
          <w:rFonts w:ascii="Optane" w:hAnsi="Optane" w:hint="eastAsia"/>
          <w:lang w:val="en-GB" w:eastAsia="zh-CN"/>
        </w:rPr>
        <w:t>万欧元</w:t>
      </w:r>
      <w:r>
        <w:rPr>
          <w:rFonts w:ascii="Optane" w:hAnsi="Optane" w:hint="eastAsia"/>
          <w:lang w:val="en-GB" w:eastAsia="zh-CN"/>
        </w:rPr>
        <w:t>的欺诈行为对欧洲联盟</w:t>
      </w:r>
      <w:r w:rsidR="00C60095">
        <w:rPr>
          <w:rFonts w:ascii="Optane" w:hAnsi="Optane" w:hint="eastAsia"/>
          <w:lang w:val="en-GB" w:eastAsia="zh-CN"/>
        </w:rPr>
        <w:t>带来</w:t>
      </w:r>
      <w:r>
        <w:rPr>
          <w:rFonts w:ascii="Optane" w:hAnsi="Optane" w:hint="eastAsia"/>
          <w:lang w:val="en-GB" w:eastAsia="zh-CN"/>
        </w:rPr>
        <w:t>的影响。</w:t>
      </w:r>
    </w:p>
    <w:p w14:paraId="7B7205BE" w14:textId="19D10D8A" w:rsidR="006B6260" w:rsidRPr="00B629BE" w:rsidRDefault="00B629BE" w:rsidP="00E44BEA">
      <w:pPr>
        <w:jc w:val="both"/>
        <w:rPr>
          <w:rFonts w:ascii="Optane" w:hAnsi="Optane"/>
          <w:lang w:val="en-GB" w:eastAsia="zh-CN"/>
        </w:rPr>
      </w:pPr>
      <w:r w:rsidRPr="00B629BE">
        <w:rPr>
          <w:rFonts w:ascii="Optane" w:hAnsi="Optane" w:hint="eastAsia"/>
          <w:lang w:val="en-GB" w:eastAsia="zh-CN"/>
        </w:rPr>
        <w:t xml:space="preserve">       </w:t>
      </w:r>
      <w:r w:rsidR="009B1CBC" w:rsidRPr="00B629BE">
        <w:rPr>
          <w:rFonts w:ascii="Optane" w:hAnsi="Optane" w:hint="eastAsia"/>
          <w:lang w:val="en-GB" w:eastAsia="zh-CN"/>
        </w:rPr>
        <w:t>此处关于罚款标准额度之规定与</w:t>
      </w:r>
      <w:r w:rsidR="00C60095">
        <w:rPr>
          <w:rFonts w:ascii="Optane" w:hAnsi="Optane" w:hint="eastAsia"/>
          <w:lang w:val="en-GB" w:eastAsia="zh-CN"/>
        </w:rPr>
        <w:t>《</w:t>
      </w:r>
      <w:r w:rsidR="009B1CBC" w:rsidRPr="00B629BE">
        <w:rPr>
          <w:rFonts w:ascii="Optane" w:hAnsi="Optane" w:hint="eastAsia"/>
          <w:lang w:val="en-GB" w:eastAsia="zh-CN"/>
        </w:rPr>
        <w:t>刑律</w:t>
      </w:r>
      <w:r w:rsidR="00C60095">
        <w:rPr>
          <w:rFonts w:ascii="Optane" w:hAnsi="Optane" w:hint="eastAsia"/>
          <w:lang w:val="en-GB" w:eastAsia="zh-CN"/>
        </w:rPr>
        <w:t>》</w:t>
      </w:r>
      <w:r w:rsidR="009B1CBC" w:rsidRPr="00B629BE">
        <w:rPr>
          <w:rFonts w:ascii="Optane" w:hAnsi="Optane" w:hint="eastAsia"/>
          <w:lang w:val="en-GB" w:eastAsia="zh-CN"/>
        </w:rPr>
        <w:t>修正案（即现</w:t>
      </w:r>
      <w:r w:rsidR="00C60095">
        <w:rPr>
          <w:rFonts w:ascii="Optane" w:hAnsi="Optane" w:hint="eastAsia"/>
          <w:lang w:val="en-GB" w:eastAsia="zh-CN"/>
        </w:rPr>
        <w:t>《</w:t>
      </w:r>
      <w:r w:rsidR="006B6260" w:rsidRPr="00B629BE">
        <w:rPr>
          <w:rFonts w:ascii="Optane" w:hAnsi="Optane" w:hint="eastAsia"/>
          <w:lang w:val="en-GB" w:eastAsia="zh-CN"/>
        </w:rPr>
        <w:t>2015</w:t>
      </w:r>
      <w:r w:rsidR="009B1CBC" w:rsidRPr="00B629BE">
        <w:rPr>
          <w:rFonts w:ascii="Optane" w:hAnsi="Optane" w:hint="eastAsia"/>
          <w:lang w:val="en-GB" w:eastAsia="zh-CN"/>
        </w:rPr>
        <w:t>/</w:t>
      </w:r>
      <w:r w:rsidR="006B6260" w:rsidRPr="00B629BE">
        <w:rPr>
          <w:rFonts w:ascii="Optane" w:hAnsi="Optane" w:hint="eastAsia"/>
          <w:lang w:val="en-GB" w:eastAsia="zh-CN"/>
        </w:rPr>
        <w:t>1</w:t>
      </w:r>
      <w:r w:rsidRPr="00B629BE">
        <w:rPr>
          <w:rFonts w:ascii="Optane" w:hAnsi="Optane" w:hint="eastAsia"/>
          <w:lang w:val="en-GB" w:eastAsia="zh-CN"/>
        </w:rPr>
        <w:t>号组织法</w:t>
      </w:r>
      <w:r w:rsidR="00C60095">
        <w:rPr>
          <w:rFonts w:ascii="Optane" w:hAnsi="Optane" w:hint="eastAsia"/>
          <w:lang w:val="en-GB" w:eastAsia="zh-CN"/>
        </w:rPr>
        <w:t>》</w:t>
      </w:r>
      <w:r w:rsidRPr="00B629BE">
        <w:rPr>
          <w:rFonts w:ascii="Optane" w:hAnsi="Optane" w:hint="eastAsia"/>
          <w:lang w:val="en-GB" w:eastAsia="zh-CN"/>
        </w:rPr>
        <w:t>）关于“欺骗罪”与“执法不力”的相关规定保持</w:t>
      </w:r>
      <w:r w:rsidR="00C60095">
        <w:rPr>
          <w:rFonts w:ascii="Optane" w:hAnsi="Optane" w:hint="eastAsia"/>
          <w:lang w:val="en-GB" w:eastAsia="zh-CN"/>
        </w:rPr>
        <w:t>了</w:t>
      </w:r>
      <w:r w:rsidRPr="00B629BE">
        <w:rPr>
          <w:rFonts w:ascii="Optane" w:hAnsi="Optane" w:hint="eastAsia"/>
          <w:lang w:val="en-GB" w:eastAsia="zh-CN"/>
        </w:rPr>
        <w:t>一致。“欺骗罪”属于严重违法行为，其</w:t>
      </w:r>
      <w:r w:rsidR="006B6260" w:rsidRPr="00B629BE">
        <w:rPr>
          <w:rFonts w:ascii="Optane" w:hAnsi="Optane" w:hint="eastAsia"/>
          <w:lang w:val="en-GB" w:eastAsia="zh-CN"/>
        </w:rPr>
        <w:t>违法金额超过</w:t>
      </w:r>
      <w:r w:rsidR="006B6260" w:rsidRPr="00B629BE">
        <w:rPr>
          <w:rFonts w:ascii="Optane" w:hAnsi="Optane" w:hint="eastAsia"/>
          <w:lang w:val="en-GB" w:eastAsia="zh-CN"/>
        </w:rPr>
        <w:t>5</w:t>
      </w:r>
      <w:r w:rsidR="00C60095">
        <w:rPr>
          <w:rFonts w:ascii="Optane" w:hAnsi="Optane" w:hint="eastAsia"/>
          <w:lang w:val="en-GB" w:eastAsia="zh-CN"/>
        </w:rPr>
        <w:t>万欧元。在“执法不力”行为中，若所涉</w:t>
      </w:r>
      <w:r w:rsidRPr="00B629BE">
        <w:rPr>
          <w:rFonts w:ascii="Optane" w:hAnsi="Optane" w:hint="eastAsia"/>
          <w:lang w:val="en-GB" w:eastAsia="zh-CN"/>
        </w:rPr>
        <w:t>债务属于社会保障系统或</w:t>
      </w:r>
      <w:r w:rsidR="006B6260" w:rsidRPr="00B629BE">
        <w:rPr>
          <w:rFonts w:ascii="Optane" w:hAnsi="Optane" w:hint="eastAsia"/>
          <w:lang w:val="en-GB" w:eastAsia="zh-CN"/>
        </w:rPr>
        <w:t>公共财政</w:t>
      </w:r>
      <w:r w:rsidRPr="00B629BE">
        <w:rPr>
          <w:rFonts w:ascii="Optane" w:hAnsi="Optane" w:hint="eastAsia"/>
          <w:lang w:val="en-GB" w:eastAsia="zh-CN"/>
        </w:rPr>
        <w:t>系统，亦属于严重违法行为</w:t>
      </w:r>
      <w:r w:rsidR="006B6260" w:rsidRPr="00B629BE">
        <w:rPr>
          <w:rFonts w:ascii="Optane" w:hAnsi="Optane" w:hint="eastAsia"/>
          <w:lang w:val="en-GB" w:eastAsia="zh-CN"/>
        </w:rPr>
        <w:t>。</w:t>
      </w:r>
    </w:p>
    <w:p w14:paraId="7D5CC7A1" w14:textId="456F8958" w:rsidR="00B47944" w:rsidRPr="00E44BEA" w:rsidRDefault="00B47944" w:rsidP="00E44BEA">
      <w:pPr>
        <w:jc w:val="both"/>
        <w:rPr>
          <w:rFonts w:ascii="Optane" w:hAnsi="Optane"/>
          <w:lang w:val="en-GB" w:eastAsia="zh-CN"/>
        </w:rPr>
      </w:pPr>
      <w:r>
        <w:rPr>
          <w:rFonts w:ascii="Optane" w:hAnsi="Optane" w:hint="eastAsia"/>
          <w:lang w:val="en-GB" w:eastAsia="zh-CN"/>
        </w:rPr>
        <w:t xml:space="preserve">2. </w:t>
      </w:r>
      <w:r w:rsidR="00B629BE">
        <w:rPr>
          <w:rFonts w:ascii="Optane" w:hAnsi="Optane" w:hint="eastAsia"/>
          <w:lang w:val="en-GB" w:eastAsia="zh-CN"/>
        </w:rPr>
        <w:t>以</w:t>
      </w:r>
      <w:r>
        <w:rPr>
          <w:rFonts w:ascii="Optane" w:hAnsi="Optane" w:hint="eastAsia"/>
          <w:lang w:val="en-GB" w:eastAsia="zh-CN"/>
        </w:rPr>
        <w:t>4</w:t>
      </w:r>
      <w:r w:rsidR="00B629BE">
        <w:rPr>
          <w:rFonts w:ascii="Optane" w:hAnsi="Optane" w:hint="eastAsia"/>
          <w:lang w:val="en-GB" w:eastAsia="zh-CN"/>
        </w:rPr>
        <w:t>个自然年为</w:t>
      </w:r>
      <w:r>
        <w:rPr>
          <w:rFonts w:ascii="Optane" w:hAnsi="Optane" w:hint="eastAsia"/>
          <w:lang w:val="en-GB" w:eastAsia="zh-CN"/>
        </w:rPr>
        <w:t>限度</w:t>
      </w:r>
      <w:r w:rsidR="00B629BE">
        <w:rPr>
          <w:rFonts w:ascii="Optane" w:hAnsi="Optane" w:hint="eastAsia"/>
          <w:lang w:val="en-GB" w:eastAsia="zh-CN"/>
        </w:rPr>
        <w:t>确定罚款金额</w:t>
      </w:r>
      <w:r>
        <w:rPr>
          <w:rFonts w:ascii="Optane" w:hAnsi="Optane" w:hint="eastAsia"/>
          <w:lang w:val="en-GB" w:eastAsia="zh-CN"/>
        </w:rPr>
        <w:t>。</w:t>
      </w:r>
    </w:p>
    <w:p w14:paraId="6F7A1F2B" w14:textId="00C40949" w:rsidR="00B47944" w:rsidRPr="00E44BEA" w:rsidRDefault="00B629BE" w:rsidP="00E44BEA">
      <w:pPr>
        <w:jc w:val="both"/>
        <w:rPr>
          <w:rFonts w:ascii="Optane" w:hAnsi="Optane"/>
          <w:lang w:val="en-GB" w:eastAsia="zh-CN"/>
        </w:rPr>
      </w:pPr>
      <w:r>
        <w:rPr>
          <w:rFonts w:ascii="Optane" w:hAnsi="Optane" w:hint="eastAsia"/>
          <w:lang w:val="en-GB" w:eastAsia="zh-CN"/>
        </w:rPr>
        <w:t xml:space="preserve">       </w:t>
      </w:r>
      <w:r w:rsidR="00B47944">
        <w:rPr>
          <w:rFonts w:ascii="Optane" w:hAnsi="Optane" w:hint="eastAsia"/>
          <w:lang w:val="en-GB" w:eastAsia="zh-CN"/>
        </w:rPr>
        <w:t>欺诈</w:t>
      </w:r>
      <w:r>
        <w:rPr>
          <w:rFonts w:ascii="Optane" w:hAnsi="Optane" w:hint="eastAsia"/>
          <w:lang w:val="en-GB" w:eastAsia="zh-CN"/>
        </w:rPr>
        <w:t>受罚金额标准必须以</w:t>
      </w:r>
      <w:r w:rsidR="00B47944">
        <w:rPr>
          <w:rFonts w:ascii="Optane" w:hAnsi="Optane" w:hint="eastAsia"/>
          <w:lang w:val="en-GB" w:eastAsia="zh-CN"/>
        </w:rPr>
        <w:t>4</w:t>
      </w:r>
      <w:r w:rsidR="00B47944">
        <w:rPr>
          <w:rFonts w:ascii="Optane" w:hAnsi="Optane" w:hint="eastAsia"/>
          <w:lang w:val="en-GB" w:eastAsia="zh-CN"/>
        </w:rPr>
        <w:t>个自然年</w:t>
      </w:r>
      <w:r>
        <w:rPr>
          <w:rFonts w:ascii="Optane" w:hAnsi="Optane" w:hint="eastAsia"/>
          <w:lang w:val="en-GB" w:eastAsia="zh-CN"/>
        </w:rPr>
        <w:t>为计，期内欠款</w:t>
      </w:r>
      <w:r w:rsidR="00B47944">
        <w:rPr>
          <w:rFonts w:ascii="Optane" w:hAnsi="Optane" w:hint="eastAsia"/>
          <w:lang w:val="en-GB" w:eastAsia="zh-CN"/>
        </w:rPr>
        <w:t>超过</w:t>
      </w:r>
      <w:r w:rsidR="00B47944">
        <w:rPr>
          <w:rFonts w:ascii="Optane" w:hAnsi="Optane" w:hint="eastAsia"/>
          <w:lang w:val="en-GB" w:eastAsia="zh-CN"/>
        </w:rPr>
        <w:t>5</w:t>
      </w:r>
      <w:r w:rsidR="00B47944">
        <w:rPr>
          <w:rFonts w:ascii="Optane" w:hAnsi="Optane" w:hint="eastAsia"/>
          <w:lang w:val="en-GB" w:eastAsia="zh-CN"/>
        </w:rPr>
        <w:t>万欧元。</w:t>
      </w:r>
    </w:p>
    <w:p w14:paraId="7DEDEA3F" w14:textId="3A55399C" w:rsidR="006D044C" w:rsidRPr="006D044C" w:rsidRDefault="006D044C" w:rsidP="00E44BEA">
      <w:pPr>
        <w:jc w:val="both"/>
        <w:rPr>
          <w:rFonts w:ascii="Optane" w:hAnsi="Optane"/>
          <w:lang w:val="en-GB" w:eastAsia="zh-CN"/>
        </w:rPr>
      </w:pPr>
      <w:r>
        <w:rPr>
          <w:rFonts w:ascii="Optane" w:hAnsi="Optane" w:hint="eastAsia"/>
          <w:color w:val="FF0000"/>
          <w:lang w:val="en-GB" w:eastAsia="zh-CN"/>
        </w:rPr>
        <w:t xml:space="preserve">     </w:t>
      </w:r>
      <w:r w:rsidRPr="006D044C">
        <w:rPr>
          <w:rFonts w:ascii="Optane" w:hAnsi="Optane" w:hint="eastAsia"/>
          <w:lang w:val="en-GB" w:eastAsia="zh-CN"/>
        </w:rPr>
        <w:t xml:space="preserve">  </w:t>
      </w:r>
      <w:r w:rsidRPr="006D044C">
        <w:rPr>
          <w:rFonts w:ascii="Optane" w:hAnsi="Optane" w:hint="eastAsia"/>
          <w:lang w:val="en-GB" w:eastAsia="zh-CN"/>
        </w:rPr>
        <w:t>一旦以社保缴费欺诈构成违法行为，就须计算其欠缴金额。计算不必等到</w:t>
      </w:r>
      <w:r w:rsidRPr="006D044C">
        <w:rPr>
          <w:rFonts w:ascii="Optane" w:hAnsi="Optane" w:hint="eastAsia"/>
          <w:lang w:val="en-GB" w:eastAsia="zh-CN"/>
        </w:rPr>
        <w:t>4</w:t>
      </w:r>
      <w:r w:rsidRPr="006D044C">
        <w:rPr>
          <w:rFonts w:ascii="Optane" w:hAnsi="Optane" w:hint="eastAsia"/>
          <w:lang w:val="en-GB" w:eastAsia="zh-CN"/>
        </w:rPr>
        <w:t>年期限结束</w:t>
      </w:r>
      <w:r w:rsidR="00C60095">
        <w:rPr>
          <w:rFonts w:ascii="Optane" w:hAnsi="Optane" w:hint="eastAsia"/>
          <w:lang w:val="en-GB" w:eastAsia="zh-CN"/>
        </w:rPr>
        <w:t>方才进行</w:t>
      </w:r>
      <w:r w:rsidRPr="006D044C">
        <w:rPr>
          <w:rFonts w:ascii="Optane" w:hAnsi="Optane" w:hint="eastAsia"/>
          <w:lang w:val="en-GB" w:eastAsia="zh-CN"/>
        </w:rPr>
        <w:t>。凡在此期限内，欠缴金额超过</w:t>
      </w:r>
      <w:r w:rsidRPr="006D044C">
        <w:rPr>
          <w:rFonts w:ascii="Optane" w:hAnsi="Optane" w:hint="eastAsia"/>
          <w:lang w:val="en-GB" w:eastAsia="zh-CN"/>
        </w:rPr>
        <w:t>5</w:t>
      </w:r>
      <w:r w:rsidRPr="006D044C">
        <w:rPr>
          <w:rFonts w:ascii="Optane" w:hAnsi="Optane" w:hint="eastAsia"/>
          <w:lang w:val="en-GB" w:eastAsia="zh-CN"/>
        </w:rPr>
        <w:t>万欧元，即可进行罚金计算。</w:t>
      </w:r>
      <w:r w:rsidR="00B629BE" w:rsidRPr="006D044C">
        <w:rPr>
          <w:rFonts w:ascii="Optane" w:hAnsi="Optane" w:hint="eastAsia"/>
          <w:lang w:val="en-GB" w:eastAsia="zh-CN"/>
        </w:rPr>
        <w:t xml:space="preserve">       </w:t>
      </w:r>
    </w:p>
    <w:p w14:paraId="14CAAF95" w14:textId="37BB34AB" w:rsidR="00B47944" w:rsidRPr="006D044C" w:rsidRDefault="00B47944" w:rsidP="00E44BEA">
      <w:pPr>
        <w:jc w:val="both"/>
        <w:rPr>
          <w:rFonts w:ascii="Optane" w:hAnsi="Optane"/>
          <w:lang w:val="en-GB" w:eastAsia="zh-CN"/>
        </w:rPr>
      </w:pPr>
      <w:r w:rsidRPr="006D044C">
        <w:rPr>
          <w:rFonts w:ascii="Optane" w:hAnsi="Optane" w:hint="eastAsia"/>
          <w:lang w:val="en-GB" w:eastAsia="zh-CN"/>
        </w:rPr>
        <w:t xml:space="preserve">3. </w:t>
      </w:r>
      <w:r w:rsidR="006D044C" w:rsidRPr="006D044C">
        <w:rPr>
          <w:rFonts w:ascii="Optane" w:hAnsi="Optane" w:hint="eastAsia"/>
          <w:lang w:val="en-GB" w:eastAsia="zh-CN"/>
        </w:rPr>
        <w:t>向社会保障系统进行事前申报不足以逃避处罚</w:t>
      </w:r>
    </w:p>
    <w:p w14:paraId="02605AF4" w14:textId="04DE19FF" w:rsidR="00B47944" w:rsidRPr="00A22607" w:rsidRDefault="006D044C" w:rsidP="00E44BEA">
      <w:pPr>
        <w:jc w:val="both"/>
        <w:rPr>
          <w:rFonts w:ascii="Optane" w:hAnsi="Optane"/>
          <w:lang w:val="en-GB"/>
        </w:rPr>
      </w:pPr>
      <w:r>
        <w:rPr>
          <w:rFonts w:ascii="Optane" w:hAnsi="Optane" w:hint="eastAsia"/>
          <w:color w:val="FF0000"/>
          <w:lang w:val="en-GB" w:eastAsia="zh-CN"/>
        </w:rPr>
        <w:lastRenderedPageBreak/>
        <w:t xml:space="preserve"> </w:t>
      </w:r>
      <w:r w:rsidRPr="00A22607">
        <w:rPr>
          <w:rFonts w:ascii="Optane" w:hAnsi="Optane" w:hint="eastAsia"/>
          <w:lang w:val="en-GB" w:eastAsia="zh-CN"/>
        </w:rPr>
        <w:t xml:space="preserve">      </w:t>
      </w:r>
      <w:r w:rsidR="00C60095">
        <w:rPr>
          <w:rFonts w:ascii="Optane" w:hAnsi="Optane" w:hint="eastAsia"/>
          <w:lang w:val="en-GB" w:eastAsia="zh-CN"/>
        </w:rPr>
        <w:t>向社会保障系统合规申报欠款事实仍</w:t>
      </w:r>
      <w:r w:rsidRPr="00A22607">
        <w:rPr>
          <w:rFonts w:ascii="Optane" w:hAnsi="Optane" w:hint="eastAsia"/>
          <w:lang w:val="en-GB" w:eastAsia="zh-CN"/>
        </w:rPr>
        <w:t>被</w:t>
      </w:r>
      <w:r w:rsidR="00C60095">
        <w:rPr>
          <w:rFonts w:ascii="Optane" w:hAnsi="Optane" w:hint="eastAsia"/>
          <w:lang w:val="en-GB" w:eastAsia="zh-CN"/>
        </w:rPr>
        <w:t>视为处于违法范围之内，而不能成为</w:t>
      </w:r>
      <w:r w:rsidR="00B47944" w:rsidRPr="00A22607">
        <w:rPr>
          <w:rFonts w:ascii="Optane" w:hAnsi="Optane" w:hint="eastAsia"/>
          <w:lang w:val="en-GB" w:eastAsia="zh-CN"/>
        </w:rPr>
        <w:t>逃避</w:t>
      </w:r>
      <w:r w:rsidRPr="00A22607">
        <w:rPr>
          <w:rFonts w:ascii="Optane" w:hAnsi="Optane" w:hint="eastAsia"/>
          <w:lang w:val="en-GB" w:eastAsia="zh-CN"/>
        </w:rPr>
        <w:t>处罚的办法，这</w:t>
      </w:r>
      <w:r w:rsidR="00B47944" w:rsidRPr="00A22607">
        <w:rPr>
          <w:rFonts w:ascii="Optane" w:hAnsi="Optane" w:hint="eastAsia"/>
          <w:lang w:val="en-GB" w:eastAsia="zh-CN"/>
        </w:rPr>
        <w:t>是</w:t>
      </w:r>
      <w:r w:rsidRPr="00A22607">
        <w:rPr>
          <w:rFonts w:ascii="Optane" w:hAnsi="Optane" w:hint="eastAsia"/>
          <w:lang w:val="en-GB" w:eastAsia="zh-CN"/>
        </w:rPr>
        <w:t>《</w:t>
      </w:r>
      <w:r w:rsidR="00B47944" w:rsidRPr="00A22607">
        <w:rPr>
          <w:rFonts w:ascii="Optane" w:hAnsi="Optane" w:hint="eastAsia"/>
          <w:lang w:val="en-GB" w:eastAsia="zh-CN"/>
        </w:rPr>
        <w:t>307</w:t>
      </w:r>
      <w:r w:rsidR="00B47944" w:rsidRPr="00A22607">
        <w:rPr>
          <w:rFonts w:ascii="Optane" w:hAnsi="Optane" w:hint="eastAsia"/>
          <w:lang w:val="en-GB" w:eastAsia="zh-CN"/>
        </w:rPr>
        <w:t>条</w:t>
      </w:r>
      <w:r w:rsidR="00C60095">
        <w:rPr>
          <w:rFonts w:ascii="Optane" w:hAnsi="Optane" w:hint="eastAsia"/>
          <w:lang w:val="en-GB" w:eastAsia="zh-CN"/>
        </w:rPr>
        <w:t>》的新规定。这就避免了当事人能</w:t>
      </w:r>
      <w:r w:rsidRPr="00A22607">
        <w:rPr>
          <w:rFonts w:ascii="Optane" w:hAnsi="Optane" w:hint="eastAsia"/>
          <w:lang w:val="en-GB" w:eastAsia="zh-CN"/>
        </w:rPr>
        <w:t>在违法前</w:t>
      </w:r>
      <w:r w:rsidR="00C60095">
        <w:rPr>
          <w:rFonts w:ascii="Optane" w:hAnsi="Optane" w:hint="eastAsia"/>
          <w:lang w:val="en-GB" w:eastAsia="zh-CN"/>
        </w:rPr>
        <w:t>任意</w:t>
      </w:r>
      <w:r w:rsidRPr="00A22607">
        <w:rPr>
          <w:rFonts w:ascii="Optane" w:hAnsi="Optane" w:hint="eastAsia"/>
          <w:lang w:val="en-GB" w:eastAsia="zh-CN"/>
        </w:rPr>
        <w:t>向社保系统进行</w:t>
      </w:r>
      <w:r w:rsidR="00A22607" w:rsidRPr="00A22607">
        <w:rPr>
          <w:rFonts w:ascii="Optane" w:hAnsi="Optane" w:hint="eastAsia"/>
          <w:lang w:val="en-GB" w:eastAsia="zh-CN"/>
        </w:rPr>
        <w:t>申报。</w:t>
      </w:r>
      <w:r w:rsidR="00A22607">
        <w:rPr>
          <w:rFonts w:ascii="Optane" w:hAnsi="Optane" w:hint="eastAsia"/>
          <w:lang w:val="en-GB"/>
        </w:rPr>
        <w:t>全国律师总会和最高法院认为</w:t>
      </w:r>
      <w:r w:rsidR="00A22607" w:rsidRPr="00A22607">
        <w:rPr>
          <w:rFonts w:ascii="Optane" w:hAnsi="Optane" w:hint="eastAsia"/>
          <w:lang w:val="en-GB"/>
        </w:rPr>
        <w:t>合规申报</w:t>
      </w:r>
      <w:r w:rsidR="00A22607">
        <w:rPr>
          <w:rFonts w:ascii="Optane" w:hAnsi="Optane" w:hint="eastAsia"/>
          <w:lang w:val="en-GB"/>
        </w:rPr>
        <w:t>须受到</w:t>
      </w:r>
      <w:r w:rsidR="00A22607" w:rsidRPr="00A22607">
        <w:rPr>
          <w:rFonts w:ascii="Optane" w:hAnsi="Optane" w:hint="eastAsia"/>
          <w:lang w:val="en-GB"/>
        </w:rPr>
        <w:t>法律</w:t>
      </w:r>
      <w:r w:rsidR="00A22607">
        <w:rPr>
          <w:rFonts w:ascii="Optane" w:hAnsi="Optane" w:hint="eastAsia"/>
          <w:lang w:val="en-GB"/>
        </w:rPr>
        <w:t>完全约束</w:t>
      </w:r>
      <w:r w:rsidR="00B47944" w:rsidRPr="00A22607">
        <w:rPr>
          <w:rFonts w:ascii="Optane" w:hAnsi="Optane" w:hint="eastAsia"/>
          <w:lang w:val="en-GB"/>
        </w:rPr>
        <w:t>。</w:t>
      </w:r>
    </w:p>
    <w:p w14:paraId="53A0C9EE" w14:textId="21A4BBA8" w:rsidR="00B47944" w:rsidRPr="00FE125F" w:rsidRDefault="00A22607" w:rsidP="00E44BEA">
      <w:pPr>
        <w:jc w:val="both"/>
        <w:rPr>
          <w:rFonts w:ascii="Optane" w:hAnsi="Optane"/>
          <w:lang w:val="en-GB" w:eastAsia="zh-CN"/>
        </w:rPr>
      </w:pPr>
      <w:r>
        <w:rPr>
          <w:rFonts w:ascii="Optane" w:hAnsi="Optane" w:hint="eastAsia"/>
          <w:lang w:val="en-GB"/>
        </w:rPr>
        <w:t xml:space="preserve">       </w:t>
      </w:r>
      <w:r w:rsidRPr="00A22607">
        <w:rPr>
          <w:rFonts w:ascii="Optane" w:hAnsi="Optane" w:hint="eastAsia"/>
          <w:lang w:val="en-GB" w:eastAsia="zh-CN"/>
        </w:rPr>
        <w:t>接受法律约束就意味着欠缴申报本身就属于</w:t>
      </w:r>
      <w:r w:rsidR="00B47944" w:rsidRPr="00A22607">
        <w:rPr>
          <w:rFonts w:ascii="Optane" w:hAnsi="Optane" w:hint="eastAsia"/>
          <w:lang w:val="en-GB" w:eastAsia="zh-CN"/>
        </w:rPr>
        <w:t>对社会保障制度的违反</w:t>
      </w:r>
      <w:r w:rsidR="00C60095">
        <w:rPr>
          <w:rFonts w:ascii="Optane" w:hAnsi="Optane" w:hint="eastAsia"/>
          <w:lang w:val="en-GB" w:eastAsia="zh-CN"/>
        </w:rPr>
        <w:t>，与不当计算及其他错误行为同属违法行为。而且</w:t>
      </w:r>
      <w:r w:rsidRPr="00A22607">
        <w:rPr>
          <w:rFonts w:ascii="Optane" w:hAnsi="Optane" w:hint="eastAsia"/>
          <w:lang w:val="en-GB" w:eastAsia="zh-CN"/>
        </w:rPr>
        <w:t>，若欺诈行为达到违反社会保障制度的标准额度，根据上述</w:t>
      </w:r>
      <w:r w:rsidR="00FE125F">
        <w:rPr>
          <w:rFonts w:ascii="Optane" w:hAnsi="Optane" w:hint="eastAsia"/>
          <w:lang w:val="en-GB" w:eastAsia="zh-CN"/>
        </w:rPr>
        <w:t>《</w:t>
      </w:r>
      <w:r w:rsidRPr="00A22607">
        <w:rPr>
          <w:rFonts w:ascii="Optane" w:hAnsi="Optane" w:hint="eastAsia"/>
          <w:lang w:val="en-GB" w:eastAsia="zh-CN"/>
        </w:rPr>
        <w:t>第</w:t>
      </w:r>
      <w:r w:rsidRPr="00A22607">
        <w:rPr>
          <w:rFonts w:ascii="Optane" w:hAnsi="Optane" w:hint="eastAsia"/>
          <w:lang w:val="en-GB" w:eastAsia="zh-CN"/>
        </w:rPr>
        <w:t>5</w:t>
      </w:r>
      <w:r w:rsidRPr="00A22607">
        <w:rPr>
          <w:rFonts w:ascii="Optane" w:hAnsi="Optane" w:hint="eastAsia"/>
          <w:lang w:val="en-GB" w:eastAsia="zh-CN"/>
        </w:rPr>
        <w:t>款</w:t>
      </w:r>
      <w:r w:rsidR="00FE125F">
        <w:rPr>
          <w:rFonts w:ascii="Optane" w:hAnsi="Optane" w:hint="eastAsia"/>
          <w:lang w:val="en-GB" w:eastAsia="zh-CN"/>
        </w:rPr>
        <w:t>》</w:t>
      </w:r>
      <w:r w:rsidRPr="00A22607">
        <w:rPr>
          <w:rFonts w:ascii="Optane" w:hAnsi="Optane" w:hint="eastAsia"/>
          <w:lang w:val="en-GB" w:eastAsia="zh-CN"/>
        </w:rPr>
        <w:t>之规</w:t>
      </w:r>
      <w:r w:rsidRPr="00FE125F">
        <w:rPr>
          <w:rFonts w:ascii="Optane" w:hAnsi="Optane" w:hint="eastAsia"/>
          <w:lang w:val="en-GB" w:eastAsia="zh-CN"/>
        </w:rPr>
        <w:t>定</w:t>
      </w:r>
      <w:r w:rsidR="00B47944" w:rsidRPr="00FE125F">
        <w:rPr>
          <w:rFonts w:ascii="Optane" w:hAnsi="Optane" w:hint="eastAsia"/>
          <w:lang w:val="en-GB" w:eastAsia="zh-CN"/>
        </w:rPr>
        <w:t>，</w:t>
      </w:r>
      <w:r w:rsidRPr="00FE125F">
        <w:rPr>
          <w:rFonts w:ascii="Optane" w:hAnsi="Optane" w:hint="eastAsia"/>
          <w:lang w:val="en-GB" w:eastAsia="zh-CN"/>
        </w:rPr>
        <w:t>在无欠缴申报时，其他错误行为也会</w:t>
      </w:r>
      <w:r w:rsidR="00B47944" w:rsidRPr="00FE125F">
        <w:rPr>
          <w:rFonts w:ascii="Optane" w:hAnsi="Optane" w:hint="eastAsia"/>
          <w:lang w:val="en-GB" w:eastAsia="zh-CN"/>
        </w:rPr>
        <w:t>被</w:t>
      </w:r>
      <w:r w:rsidRPr="00FE125F">
        <w:rPr>
          <w:rFonts w:ascii="Optane" w:hAnsi="Optane" w:hint="eastAsia"/>
          <w:lang w:val="en-GB" w:eastAsia="zh-CN"/>
        </w:rPr>
        <w:t>适时</w:t>
      </w:r>
      <w:r w:rsidR="00B47944" w:rsidRPr="00FE125F">
        <w:rPr>
          <w:rFonts w:ascii="Optane" w:hAnsi="Optane" w:hint="eastAsia"/>
          <w:lang w:val="en-GB" w:eastAsia="zh-CN"/>
        </w:rPr>
        <w:t>起诉。</w:t>
      </w:r>
    </w:p>
    <w:p w14:paraId="03591AFA" w14:textId="3E124020" w:rsidR="00B47944" w:rsidRPr="00FE125F" w:rsidRDefault="00FE125F" w:rsidP="00E44BEA">
      <w:pPr>
        <w:jc w:val="both"/>
        <w:rPr>
          <w:rFonts w:ascii="Optane" w:hAnsi="Optane"/>
          <w:lang w:val="en-GB" w:eastAsia="zh-CN"/>
        </w:rPr>
      </w:pPr>
      <w:r w:rsidRPr="00FE125F">
        <w:rPr>
          <w:rFonts w:ascii="Optane" w:hAnsi="Optane" w:hint="eastAsia"/>
          <w:lang w:val="en-GB" w:eastAsia="zh-CN"/>
        </w:rPr>
        <w:t xml:space="preserve">       </w:t>
      </w:r>
      <w:r w:rsidRPr="00FE125F">
        <w:rPr>
          <w:rFonts w:ascii="Optane" w:hAnsi="Optane" w:hint="eastAsia"/>
          <w:lang w:val="en-GB" w:eastAsia="zh-CN"/>
        </w:rPr>
        <w:t>“合规申报”概念具有明晰的定义。在检查程序启动前，或法官或起诉人正式通告调查程序启动前，当事人完全承认其欠缴行为，被视为属于“合规申报”，但</w:t>
      </w:r>
      <w:r w:rsidR="00C60095">
        <w:rPr>
          <w:rFonts w:ascii="Optane" w:hAnsi="Optane" w:hint="eastAsia"/>
          <w:lang w:val="en-GB" w:eastAsia="zh-CN"/>
        </w:rPr>
        <w:t>仍须遭受</w:t>
      </w:r>
      <w:r w:rsidRPr="00FE125F">
        <w:rPr>
          <w:rFonts w:ascii="Optane" w:hAnsi="Optane" w:hint="eastAsia"/>
          <w:lang w:val="en-GB" w:eastAsia="zh-CN"/>
        </w:rPr>
        <w:t>谴责。</w:t>
      </w:r>
    </w:p>
    <w:p w14:paraId="605984A5" w14:textId="6C564283" w:rsidR="00784872" w:rsidRPr="00E44BEA" w:rsidRDefault="00784872" w:rsidP="00E44BEA">
      <w:pPr>
        <w:jc w:val="both"/>
        <w:rPr>
          <w:rFonts w:ascii="Optane" w:hAnsi="Optane"/>
          <w:lang w:val="en-GB" w:eastAsia="zh-CN"/>
        </w:rPr>
      </w:pPr>
      <w:r>
        <w:rPr>
          <w:rFonts w:ascii="Optane" w:hAnsi="Optane" w:hint="eastAsia"/>
          <w:lang w:val="en-GB" w:eastAsia="zh-CN"/>
        </w:rPr>
        <w:t xml:space="preserve">4. </w:t>
      </w:r>
      <w:r w:rsidR="004D71A2">
        <w:rPr>
          <w:rFonts w:ascii="Optane" w:hAnsi="Optane" w:hint="eastAsia"/>
          <w:lang w:val="en-GB" w:eastAsia="zh-CN"/>
        </w:rPr>
        <w:t>仅凭</w:t>
      </w:r>
      <w:r>
        <w:rPr>
          <w:rFonts w:ascii="Optane" w:hAnsi="Optane" w:hint="eastAsia"/>
          <w:lang w:val="en-GB" w:eastAsia="zh-CN"/>
        </w:rPr>
        <w:t>缴费</w:t>
      </w:r>
      <w:r w:rsidR="004D71A2">
        <w:rPr>
          <w:rFonts w:ascii="Optane" w:hAnsi="Optane" w:hint="eastAsia"/>
          <w:lang w:val="en-GB" w:eastAsia="zh-CN"/>
        </w:rPr>
        <w:t>证明文件不能视为未构成</w:t>
      </w:r>
      <w:r w:rsidR="002F2645">
        <w:rPr>
          <w:rFonts w:ascii="Optane" w:hAnsi="Optane" w:hint="eastAsia"/>
          <w:lang w:val="en-GB" w:eastAsia="zh-CN"/>
        </w:rPr>
        <w:t>欺诈行为</w:t>
      </w:r>
      <w:r>
        <w:rPr>
          <w:rFonts w:ascii="Optane" w:hAnsi="Optane" w:hint="eastAsia"/>
          <w:lang w:val="en-GB" w:eastAsia="zh-CN"/>
        </w:rPr>
        <w:t>。</w:t>
      </w:r>
    </w:p>
    <w:p w14:paraId="56BC1279" w14:textId="11033D57" w:rsidR="00784872" w:rsidRPr="004D71A2" w:rsidRDefault="004D71A2" w:rsidP="00E44BEA">
      <w:pPr>
        <w:jc w:val="both"/>
        <w:rPr>
          <w:rFonts w:ascii="Optane" w:hAnsi="Optane"/>
          <w:lang w:val="en-GB" w:eastAsia="zh-CN"/>
        </w:rPr>
      </w:pPr>
      <w:r>
        <w:rPr>
          <w:rFonts w:ascii="Optane" w:hAnsi="Optane" w:hint="eastAsia"/>
          <w:color w:val="FF0000"/>
          <w:lang w:val="en-GB" w:eastAsia="zh-CN"/>
        </w:rPr>
        <w:t xml:space="preserve">       </w:t>
      </w:r>
      <w:r w:rsidRPr="004D71A2">
        <w:rPr>
          <w:rFonts w:ascii="Optane" w:hAnsi="Optane" w:hint="eastAsia"/>
          <w:lang w:val="en-GB" w:eastAsia="zh-CN"/>
        </w:rPr>
        <w:t>因西班牙没有对债务违法实施徒刑制裁，社会保障缴费欺诈就成了较为突出的违法问题。为处理这一问题，法律诠释已经认为：在未评估当事人是否有不正确、不准确或错误数据的情况下，仅凭缴费证明文件不能视为未构成欺诈行为。这一认识上的修正旨在通过正式的法律诠释解决“在缺乏其他依据的情况下，仅凭缴费文件就认定当事人未构成欺诈”的问题。</w:t>
      </w:r>
    </w:p>
    <w:p w14:paraId="00568A5E" w14:textId="1C3F6E7C" w:rsidR="00E71209" w:rsidRPr="004D71A2" w:rsidRDefault="00E71209" w:rsidP="00E44BEA">
      <w:pPr>
        <w:jc w:val="both"/>
        <w:rPr>
          <w:rFonts w:ascii="Optane" w:hAnsi="Optane"/>
          <w:lang w:val="en-GB" w:eastAsia="zh-CN"/>
        </w:rPr>
      </w:pPr>
      <w:r w:rsidRPr="004D71A2">
        <w:rPr>
          <w:rFonts w:ascii="Optane" w:hAnsi="Optane" w:hint="eastAsia"/>
          <w:lang w:val="en-GB" w:eastAsia="zh-CN"/>
        </w:rPr>
        <w:t>5.</w:t>
      </w:r>
      <w:r w:rsidRPr="004D71A2">
        <w:rPr>
          <w:rFonts w:ascii="Optane" w:hAnsi="Optane" w:hint="eastAsia"/>
          <w:lang w:val="en-GB" w:eastAsia="zh-CN"/>
        </w:rPr>
        <w:t>剥夺</w:t>
      </w:r>
      <w:r w:rsidR="004D71A2" w:rsidRPr="004D71A2">
        <w:rPr>
          <w:rFonts w:ascii="Optane" w:hAnsi="Optane" w:hint="eastAsia"/>
          <w:lang w:val="en-GB" w:eastAsia="zh-CN"/>
        </w:rPr>
        <w:t>当事人获取补助金</w:t>
      </w:r>
      <w:r w:rsidR="006A7647">
        <w:rPr>
          <w:rFonts w:ascii="Optane" w:hAnsi="Optane" w:hint="eastAsia"/>
          <w:lang w:val="en-GB" w:eastAsia="zh-CN"/>
        </w:rPr>
        <w:t>或税务、</w:t>
      </w:r>
      <w:r w:rsidR="004D71A2" w:rsidRPr="004D71A2">
        <w:rPr>
          <w:rFonts w:ascii="Optane" w:hAnsi="Optane" w:hint="eastAsia"/>
          <w:lang w:val="en-GB" w:eastAsia="zh-CN"/>
        </w:rPr>
        <w:t>社保福利和奖励</w:t>
      </w:r>
      <w:r w:rsidRPr="004D71A2">
        <w:rPr>
          <w:rFonts w:ascii="Optane" w:hAnsi="Optane" w:hint="eastAsia"/>
          <w:lang w:val="en-GB" w:eastAsia="zh-CN"/>
        </w:rPr>
        <w:t>金的权利。</w:t>
      </w:r>
    </w:p>
    <w:p w14:paraId="176FF391" w14:textId="2FC05FF7" w:rsidR="00E71209" w:rsidRPr="006A7647" w:rsidRDefault="006A7647" w:rsidP="00E44BEA">
      <w:pPr>
        <w:jc w:val="both"/>
        <w:rPr>
          <w:rFonts w:ascii="Optane" w:hAnsi="Optane"/>
          <w:lang w:val="en-GB" w:eastAsia="zh-CN"/>
        </w:rPr>
      </w:pPr>
      <w:r>
        <w:rPr>
          <w:rFonts w:ascii="Optane" w:hAnsi="Optane" w:hint="eastAsia"/>
          <w:color w:val="FF0000"/>
          <w:lang w:val="en-GB" w:eastAsia="zh-CN"/>
        </w:rPr>
        <w:t xml:space="preserve">   </w:t>
      </w:r>
      <w:r w:rsidRPr="006A7647">
        <w:rPr>
          <w:rFonts w:ascii="Optane" w:hAnsi="Optane" w:hint="eastAsia"/>
          <w:lang w:val="en-GB" w:eastAsia="zh-CN"/>
        </w:rPr>
        <w:t xml:space="preserve">    </w:t>
      </w:r>
      <w:r w:rsidRPr="006A7647">
        <w:rPr>
          <w:rFonts w:ascii="Optane" w:hAnsi="Optane" w:hint="eastAsia"/>
          <w:lang w:val="en-GB" w:eastAsia="zh-CN"/>
        </w:rPr>
        <w:t>对普通违法者与严重违法者获取补助金与财税、社保福利与奖励金权利实施同等剥夺是不合适的。其剥夺范围（时限）应视其违法严重性之不同而有所不同，这与公共财政</w:t>
      </w:r>
      <w:r w:rsidR="00E71209" w:rsidRPr="006A7647">
        <w:rPr>
          <w:rFonts w:ascii="Optane" w:hAnsi="Optane" w:hint="eastAsia"/>
          <w:lang w:val="en-GB" w:eastAsia="zh-CN"/>
        </w:rPr>
        <w:t>违法行为</w:t>
      </w:r>
      <w:r w:rsidRPr="006A7647">
        <w:rPr>
          <w:rFonts w:ascii="Optane" w:hAnsi="Optane" w:hint="eastAsia"/>
          <w:lang w:val="en-GB" w:eastAsia="zh-CN"/>
        </w:rPr>
        <w:t>处罚原则一致</w:t>
      </w:r>
      <w:r w:rsidR="00E71209" w:rsidRPr="006A7647">
        <w:rPr>
          <w:rFonts w:ascii="Optane" w:hAnsi="Optane" w:hint="eastAsia"/>
          <w:lang w:val="en-GB" w:eastAsia="zh-CN"/>
        </w:rPr>
        <w:t>。</w:t>
      </w:r>
    </w:p>
    <w:p w14:paraId="5BE67EFE" w14:textId="398EDBF8" w:rsidR="00E71209" w:rsidRPr="006A7647" w:rsidRDefault="006A7647" w:rsidP="00E44BEA">
      <w:pPr>
        <w:jc w:val="both"/>
        <w:rPr>
          <w:rFonts w:ascii="Optane" w:hAnsi="Optane"/>
          <w:lang w:val="en-GB" w:eastAsia="zh-CN"/>
        </w:rPr>
      </w:pPr>
      <w:r w:rsidRPr="006A7647">
        <w:rPr>
          <w:rFonts w:ascii="Optane" w:hAnsi="Optane" w:hint="eastAsia"/>
          <w:lang w:val="en-GB" w:eastAsia="zh-CN"/>
        </w:rPr>
        <w:t xml:space="preserve">6. </w:t>
      </w:r>
      <w:r w:rsidRPr="006A7647">
        <w:rPr>
          <w:rFonts w:ascii="Optane" w:hAnsi="Optane" w:hint="eastAsia"/>
          <w:lang w:val="en-GB" w:eastAsia="zh-CN"/>
        </w:rPr>
        <w:t>刑事处罚程序</w:t>
      </w:r>
      <w:r w:rsidR="00E71209" w:rsidRPr="006A7647">
        <w:rPr>
          <w:rFonts w:ascii="Optane" w:hAnsi="Optane" w:hint="eastAsia"/>
          <w:lang w:val="en-GB" w:eastAsia="zh-CN"/>
        </w:rPr>
        <w:t>不会取代行政收缴程序。</w:t>
      </w:r>
    </w:p>
    <w:p w14:paraId="022ED886" w14:textId="0B380DDB" w:rsidR="00E71209" w:rsidRPr="006A7647" w:rsidRDefault="006A7647" w:rsidP="00E44BEA">
      <w:pPr>
        <w:jc w:val="both"/>
        <w:rPr>
          <w:rFonts w:ascii="Optane" w:hAnsi="Optane"/>
          <w:lang w:val="en-GB" w:eastAsia="zh-CN"/>
        </w:rPr>
      </w:pPr>
      <w:r w:rsidRPr="006A7647">
        <w:rPr>
          <w:rFonts w:ascii="Optane" w:hAnsi="Optane" w:hint="eastAsia"/>
          <w:lang w:val="en-GB" w:eastAsia="zh-CN"/>
        </w:rPr>
        <w:t xml:space="preserve">       </w:t>
      </w:r>
      <w:r w:rsidRPr="006A7647">
        <w:rPr>
          <w:rFonts w:ascii="Optane" w:hAnsi="Optane" w:hint="eastAsia"/>
          <w:lang w:val="en-GB" w:eastAsia="zh-CN"/>
        </w:rPr>
        <w:t>此项规定旨在取消实施于违法者</w:t>
      </w:r>
      <w:r w:rsidR="0032060F">
        <w:rPr>
          <w:rFonts w:ascii="Optane" w:hAnsi="Optane" w:hint="eastAsia"/>
          <w:lang w:val="en-GB" w:eastAsia="zh-CN"/>
        </w:rPr>
        <w:t>的惯常裁决，即以刑事惩罚程序取代行政收缴程序。根据此项规定，可以</w:t>
      </w:r>
      <w:r w:rsidRPr="006A7647">
        <w:rPr>
          <w:rFonts w:ascii="Optane" w:hAnsi="Optane" w:hint="eastAsia"/>
          <w:lang w:val="en-GB" w:eastAsia="zh-CN"/>
        </w:rPr>
        <w:t>增加债务收缴的</w:t>
      </w:r>
      <w:r w:rsidR="0032060F">
        <w:rPr>
          <w:rFonts w:ascii="Optane" w:hAnsi="Optane" w:hint="eastAsia"/>
          <w:lang w:val="en-GB" w:eastAsia="zh-CN"/>
        </w:rPr>
        <w:t>有效性</w:t>
      </w:r>
      <w:r w:rsidR="00E71209" w:rsidRPr="006A7647">
        <w:rPr>
          <w:rFonts w:ascii="Optane" w:hAnsi="Optane" w:hint="eastAsia"/>
          <w:lang w:val="en-GB" w:eastAsia="zh-CN"/>
        </w:rPr>
        <w:t>。</w:t>
      </w:r>
    </w:p>
    <w:p w14:paraId="0F466CA2" w14:textId="18842732" w:rsidR="00E71209" w:rsidRPr="006A7647" w:rsidRDefault="007D3F87" w:rsidP="00E44BEA">
      <w:pPr>
        <w:jc w:val="both"/>
        <w:rPr>
          <w:rFonts w:ascii="Optane" w:hAnsi="Optane"/>
          <w:lang w:val="en-GB" w:eastAsia="zh-CN"/>
        </w:rPr>
      </w:pPr>
      <w:r w:rsidRPr="006A7647">
        <w:rPr>
          <w:rFonts w:ascii="Optane" w:hAnsi="Optane"/>
          <w:lang w:val="en-GB" w:eastAsia="zh-CN"/>
        </w:rPr>
        <w:t xml:space="preserve">7. </w:t>
      </w:r>
      <w:r w:rsidR="006A7647" w:rsidRPr="006A7647">
        <w:rPr>
          <w:rFonts w:ascii="Optane" w:hAnsi="Optane" w:hint="eastAsia"/>
          <w:lang w:val="en-GB" w:eastAsia="zh-CN"/>
        </w:rPr>
        <w:t>通过行政收缴程序对违法者实施经济刑罚并促其</w:t>
      </w:r>
      <w:r w:rsidR="006A7647">
        <w:rPr>
          <w:rFonts w:ascii="Optane" w:hAnsi="Optane" w:hint="eastAsia"/>
          <w:lang w:val="en-GB" w:eastAsia="zh-CN"/>
        </w:rPr>
        <w:t>履行</w:t>
      </w:r>
      <w:r w:rsidR="006A7647" w:rsidRPr="006A7647">
        <w:rPr>
          <w:rFonts w:ascii="Optane" w:hAnsi="Optane" w:hint="eastAsia"/>
          <w:lang w:val="en-GB" w:eastAsia="zh-CN"/>
        </w:rPr>
        <w:t>公民义务</w:t>
      </w:r>
    </w:p>
    <w:p w14:paraId="0B0837DA" w14:textId="40F8C31E" w:rsidR="00E71209" w:rsidRPr="00E05928" w:rsidRDefault="00E05928" w:rsidP="00E44BEA">
      <w:pPr>
        <w:jc w:val="both"/>
        <w:rPr>
          <w:rFonts w:ascii="Optane" w:hAnsi="Optane"/>
          <w:lang w:val="en-GB" w:eastAsia="zh-CN"/>
        </w:rPr>
      </w:pPr>
      <w:r>
        <w:rPr>
          <w:rFonts w:ascii="Optane" w:hAnsi="Optane" w:hint="eastAsia"/>
          <w:lang w:val="en-GB" w:eastAsia="zh-CN"/>
        </w:rPr>
        <w:t xml:space="preserve">       </w:t>
      </w:r>
      <w:r>
        <w:rPr>
          <w:rFonts w:ascii="Optane" w:hAnsi="Optane" w:hint="eastAsia"/>
          <w:lang w:val="en-GB" w:eastAsia="zh-CN"/>
        </w:rPr>
        <w:t>与税务机关处理财务违法行为一样，对于</w:t>
      </w:r>
      <w:r w:rsidR="006A7647" w:rsidRPr="00E05928">
        <w:rPr>
          <w:rFonts w:ascii="Optane" w:hAnsi="Optane" w:hint="eastAsia"/>
          <w:lang w:val="en-GB" w:eastAsia="zh-CN"/>
        </w:rPr>
        <w:t>社保领域违法行为</w:t>
      </w:r>
      <w:r w:rsidR="00D13317" w:rsidRPr="00E05928">
        <w:rPr>
          <w:rFonts w:ascii="Optane" w:hAnsi="Optane" w:hint="eastAsia"/>
          <w:lang w:val="en-GB" w:eastAsia="zh-CN"/>
        </w:rPr>
        <w:t>，社会保障基金总会将通过行政程序</w:t>
      </w:r>
      <w:r w:rsidR="006A7647" w:rsidRPr="00E05928">
        <w:rPr>
          <w:rFonts w:ascii="Optane" w:hAnsi="Optane" w:hint="eastAsia"/>
          <w:lang w:val="en-GB" w:eastAsia="zh-CN"/>
        </w:rPr>
        <w:t>收集违法人员</w:t>
      </w:r>
      <w:r w:rsidR="00B36859" w:rsidRPr="00E05928">
        <w:rPr>
          <w:rFonts w:ascii="Optane" w:hAnsi="Optane" w:hint="eastAsia"/>
          <w:lang w:val="en-GB" w:eastAsia="zh-CN"/>
        </w:rPr>
        <w:t>的</w:t>
      </w:r>
      <w:r w:rsidR="006A7647" w:rsidRPr="00E05928">
        <w:rPr>
          <w:rFonts w:ascii="Optane" w:hAnsi="Optane" w:hint="eastAsia"/>
          <w:lang w:val="en-GB" w:eastAsia="zh-CN"/>
        </w:rPr>
        <w:t>罚金，并促其履行</w:t>
      </w:r>
      <w:r w:rsidRPr="00E05928">
        <w:rPr>
          <w:rFonts w:ascii="Optane" w:hAnsi="Optane" w:hint="eastAsia"/>
          <w:lang w:val="en-GB" w:eastAsia="zh-CN"/>
        </w:rPr>
        <w:t>公民义务</w:t>
      </w:r>
      <w:r w:rsidR="00B36859" w:rsidRPr="00E05928">
        <w:rPr>
          <w:rFonts w:ascii="Optane" w:hAnsi="Optane" w:hint="eastAsia"/>
          <w:lang w:val="en-GB" w:eastAsia="zh-CN"/>
        </w:rPr>
        <w:t>。</w:t>
      </w:r>
    </w:p>
    <w:p w14:paraId="65B38EB0" w14:textId="512574EA" w:rsidR="00B36859" w:rsidRPr="00E44BEA" w:rsidRDefault="00E05928" w:rsidP="00E44BEA">
      <w:pPr>
        <w:jc w:val="both"/>
        <w:rPr>
          <w:rFonts w:ascii="Optane" w:hAnsi="Optane"/>
          <w:lang w:val="en-GB" w:eastAsia="zh-CN"/>
        </w:rPr>
      </w:pPr>
      <w:r>
        <w:rPr>
          <w:rFonts w:ascii="Optane" w:hAnsi="Optane"/>
          <w:lang w:val="en-GB" w:eastAsia="zh-CN"/>
        </w:rPr>
        <w:t xml:space="preserve">8. </w:t>
      </w:r>
      <w:r>
        <w:rPr>
          <w:rFonts w:ascii="Optane" w:hAnsi="Optane" w:hint="eastAsia"/>
          <w:lang w:val="en-GB" w:eastAsia="zh-CN"/>
        </w:rPr>
        <w:t>关于减轻悔过人员与从犯处罚</w:t>
      </w:r>
      <w:r w:rsidR="00752B67">
        <w:rPr>
          <w:rFonts w:ascii="Optane" w:hAnsi="Optane" w:hint="eastAsia"/>
          <w:lang w:val="en-GB" w:eastAsia="zh-CN"/>
        </w:rPr>
        <w:t>的规定</w:t>
      </w:r>
    </w:p>
    <w:p w14:paraId="1CEFF949" w14:textId="4E3C3A86" w:rsidR="00752B67" w:rsidRPr="00E05928" w:rsidRDefault="00E05928" w:rsidP="00E44BEA">
      <w:pPr>
        <w:jc w:val="both"/>
        <w:rPr>
          <w:rFonts w:ascii="Optane" w:hAnsi="Optane"/>
          <w:lang w:val="en-GB" w:eastAsia="zh-CN"/>
        </w:rPr>
      </w:pPr>
      <w:r>
        <w:rPr>
          <w:rFonts w:ascii="Optane" w:hAnsi="Optane" w:hint="eastAsia"/>
          <w:lang w:val="en-GB" w:eastAsia="zh-CN"/>
        </w:rPr>
        <w:t xml:space="preserve">      </w:t>
      </w:r>
      <w:r w:rsidRPr="00E05928">
        <w:rPr>
          <w:rFonts w:ascii="Optane" w:hAnsi="Optane" w:hint="eastAsia"/>
          <w:lang w:val="en-GB" w:eastAsia="zh-CN"/>
        </w:rPr>
        <w:t xml:space="preserve"> </w:t>
      </w:r>
      <w:r w:rsidR="00752B67" w:rsidRPr="00E05928">
        <w:rPr>
          <w:rFonts w:ascii="Optane" w:hAnsi="Optane" w:hint="eastAsia"/>
          <w:lang w:val="en-GB" w:eastAsia="zh-CN"/>
        </w:rPr>
        <w:t>当主犯</w:t>
      </w:r>
      <w:r w:rsidRPr="00E05928">
        <w:rPr>
          <w:rFonts w:ascii="Optane" w:hAnsi="Optane" w:hint="eastAsia"/>
          <w:lang w:val="en-GB" w:eastAsia="zh-CN"/>
        </w:rPr>
        <w:t>（悔过者）交付欠款且在被起</w:t>
      </w:r>
      <w:r w:rsidR="00752B67" w:rsidRPr="00E05928">
        <w:rPr>
          <w:rFonts w:ascii="Optane" w:hAnsi="Optane" w:hint="eastAsia"/>
          <w:lang w:val="en-GB" w:eastAsia="zh-CN"/>
        </w:rPr>
        <w:t>诉前</w:t>
      </w:r>
      <w:r w:rsidRPr="00E05928">
        <w:rPr>
          <w:rFonts w:ascii="Optane" w:hAnsi="Optane" w:hint="eastAsia"/>
          <w:lang w:val="en-GB" w:eastAsia="zh-CN"/>
        </w:rPr>
        <w:t>两个月内承认其违法行为</w:t>
      </w:r>
      <w:r w:rsidR="00752B67" w:rsidRPr="00E05928">
        <w:rPr>
          <w:rFonts w:ascii="Optane" w:hAnsi="Optane" w:hint="eastAsia"/>
          <w:lang w:val="en-GB" w:eastAsia="zh-CN"/>
        </w:rPr>
        <w:t>，其刑罚可减轻</w:t>
      </w:r>
      <w:r w:rsidR="00752B67" w:rsidRPr="00E05928">
        <w:rPr>
          <w:rFonts w:ascii="Optane" w:hAnsi="Optane" w:hint="eastAsia"/>
          <w:lang w:val="en-GB" w:eastAsia="zh-CN"/>
        </w:rPr>
        <w:t>1</w:t>
      </w:r>
      <w:r w:rsidR="00752B67" w:rsidRPr="00E05928">
        <w:rPr>
          <w:rFonts w:ascii="Optane" w:hAnsi="Optane" w:hint="eastAsia"/>
          <w:lang w:val="en-GB" w:eastAsia="zh-CN"/>
        </w:rPr>
        <w:t>到</w:t>
      </w:r>
      <w:r w:rsidR="00752B67" w:rsidRPr="00E05928">
        <w:rPr>
          <w:rFonts w:ascii="Optane" w:hAnsi="Optane" w:hint="eastAsia"/>
          <w:lang w:val="en-GB" w:eastAsia="zh-CN"/>
        </w:rPr>
        <w:t>2</w:t>
      </w:r>
      <w:r w:rsidR="00752B67" w:rsidRPr="00E05928">
        <w:rPr>
          <w:rFonts w:ascii="Optane" w:hAnsi="Optane" w:hint="eastAsia"/>
          <w:lang w:val="en-GB" w:eastAsia="zh-CN"/>
        </w:rPr>
        <w:t>个等级。</w:t>
      </w:r>
    </w:p>
    <w:p w14:paraId="7B79B988" w14:textId="2E083449" w:rsidR="00752B67" w:rsidRPr="00E05928" w:rsidRDefault="00E05928" w:rsidP="00E44BEA">
      <w:pPr>
        <w:jc w:val="both"/>
        <w:rPr>
          <w:rFonts w:ascii="Optane" w:hAnsi="Optane"/>
          <w:lang w:val="en-GB" w:eastAsia="zh-CN"/>
        </w:rPr>
      </w:pPr>
      <w:r>
        <w:rPr>
          <w:rFonts w:ascii="Optane" w:hAnsi="Optane" w:hint="eastAsia"/>
          <w:lang w:val="en-GB" w:eastAsia="zh-CN"/>
        </w:rPr>
        <w:t xml:space="preserve">      </w:t>
      </w:r>
      <w:r w:rsidR="00752B67" w:rsidRPr="00E05928">
        <w:rPr>
          <w:rFonts w:ascii="Optane" w:hAnsi="Optane" w:hint="eastAsia"/>
          <w:lang w:val="en-GB" w:eastAsia="zh-CN"/>
        </w:rPr>
        <w:t>刑罚减轻</w:t>
      </w:r>
      <w:r w:rsidR="00752B67" w:rsidRPr="00E05928">
        <w:rPr>
          <w:rFonts w:ascii="Optane" w:hAnsi="Optane" w:hint="eastAsia"/>
          <w:lang w:val="en-GB" w:eastAsia="zh-CN"/>
        </w:rPr>
        <w:t>1</w:t>
      </w:r>
      <w:r w:rsidR="00752B67" w:rsidRPr="00E05928">
        <w:rPr>
          <w:rFonts w:ascii="Optane" w:hAnsi="Optane" w:hint="eastAsia"/>
          <w:lang w:val="en-GB" w:eastAsia="zh-CN"/>
        </w:rPr>
        <w:t>到</w:t>
      </w:r>
      <w:r w:rsidR="00752B67" w:rsidRPr="00E05928">
        <w:rPr>
          <w:rFonts w:ascii="Optane" w:hAnsi="Optane" w:hint="eastAsia"/>
          <w:lang w:val="en-GB" w:eastAsia="zh-CN"/>
        </w:rPr>
        <w:t>2</w:t>
      </w:r>
      <w:r w:rsidR="00752B67" w:rsidRPr="00E05928">
        <w:rPr>
          <w:rFonts w:ascii="Optane" w:hAnsi="Optane" w:hint="eastAsia"/>
          <w:lang w:val="en-GB" w:eastAsia="zh-CN"/>
        </w:rPr>
        <w:t>个等级的规定亦适用于</w:t>
      </w:r>
      <w:r>
        <w:rPr>
          <w:rFonts w:ascii="Optane" w:hAnsi="Optane" w:hint="eastAsia"/>
          <w:lang w:val="en-GB" w:eastAsia="zh-CN"/>
        </w:rPr>
        <w:t>其他帮助查清违法事实</w:t>
      </w:r>
      <w:r w:rsidR="00752B67" w:rsidRPr="00E05928">
        <w:rPr>
          <w:rFonts w:ascii="Optane" w:hAnsi="Optane" w:hint="eastAsia"/>
          <w:lang w:val="en-GB" w:eastAsia="zh-CN"/>
        </w:rPr>
        <w:t>、找到主犯或主要负责人、或者找到其资产的从犯。</w:t>
      </w:r>
    </w:p>
    <w:p w14:paraId="771C60AC" w14:textId="7C99A09B" w:rsidR="00752B67" w:rsidRPr="00E05928" w:rsidRDefault="00E05928" w:rsidP="00E44BEA">
      <w:pPr>
        <w:jc w:val="both"/>
        <w:rPr>
          <w:rFonts w:ascii="Optane" w:hAnsi="Optane"/>
          <w:lang w:val="en-GB" w:eastAsia="zh-CN"/>
        </w:rPr>
      </w:pPr>
      <w:r>
        <w:rPr>
          <w:rFonts w:ascii="Optane" w:hAnsi="Optane" w:hint="eastAsia"/>
          <w:color w:val="FF0000"/>
          <w:lang w:val="en-GB" w:eastAsia="zh-CN"/>
        </w:rPr>
        <w:t xml:space="preserve">       </w:t>
      </w:r>
      <w:r w:rsidRPr="00E05928">
        <w:rPr>
          <w:rFonts w:ascii="Optane" w:hAnsi="Optane" w:hint="eastAsia"/>
          <w:lang w:val="en-GB" w:eastAsia="zh-CN"/>
        </w:rPr>
        <w:t>此规定的目的主要是促使嫌疑人承认其违法事实</w:t>
      </w:r>
      <w:r w:rsidR="00752B67" w:rsidRPr="00E05928">
        <w:rPr>
          <w:rFonts w:ascii="Optane" w:hAnsi="Optane" w:hint="eastAsia"/>
          <w:lang w:val="en-GB" w:eastAsia="zh-CN"/>
        </w:rPr>
        <w:t>并向社会保障</w:t>
      </w:r>
      <w:r w:rsidRPr="00E05928">
        <w:rPr>
          <w:rFonts w:ascii="Optane" w:hAnsi="Optane" w:hint="eastAsia"/>
          <w:lang w:val="en-GB" w:eastAsia="zh-CN"/>
        </w:rPr>
        <w:t>系统交付全额欠款，同时鼓励从犯帮助当局查清事实真相，查出并逮捕违法</w:t>
      </w:r>
      <w:r w:rsidR="00752B67" w:rsidRPr="00E05928">
        <w:rPr>
          <w:rFonts w:ascii="Optane" w:hAnsi="Optane" w:hint="eastAsia"/>
          <w:lang w:val="en-GB" w:eastAsia="zh-CN"/>
        </w:rPr>
        <w:t>主犯。</w:t>
      </w:r>
    </w:p>
    <w:p w14:paraId="4E0D23A3" w14:textId="77777777" w:rsidR="00E05928" w:rsidRPr="00E44BEA" w:rsidRDefault="00E05928" w:rsidP="00751550">
      <w:pPr>
        <w:jc w:val="both"/>
        <w:rPr>
          <w:rFonts w:ascii="Optane" w:hAnsi="Optane"/>
          <w:lang w:val="en-GB" w:eastAsia="zh-CN"/>
        </w:rPr>
      </w:pPr>
      <w:r>
        <w:rPr>
          <w:rFonts w:ascii="Optane" w:hAnsi="Optane" w:hint="eastAsia"/>
          <w:lang w:val="en-GB" w:eastAsia="zh-CN"/>
        </w:rPr>
        <w:lastRenderedPageBreak/>
        <w:t>三·</w:t>
      </w:r>
      <w:r>
        <w:rPr>
          <w:rFonts w:ascii="Optane" w:hAnsi="Optane" w:hint="eastAsia"/>
          <w:lang w:val="en-GB" w:eastAsia="zh-CN"/>
        </w:rPr>
        <w:t>2</w:t>
      </w:r>
      <w:r>
        <w:rPr>
          <w:rFonts w:ascii="Optane" w:hAnsi="Optane" w:hint="eastAsia"/>
          <w:lang w:val="en-GB" w:eastAsia="zh-CN"/>
        </w:rPr>
        <w:t>《第</w:t>
      </w:r>
      <w:r>
        <w:rPr>
          <w:rFonts w:ascii="Optane" w:hAnsi="Optane" w:hint="eastAsia"/>
          <w:lang w:val="en-GB" w:eastAsia="zh-CN"/>
        </w:rPr>
        <w:t>307</w:t>
      </w:r>
      <w:r>
        <w:rPr>
          <w:rFonts w:ascii="Optane" w:hAnsi="Optane" w:hint="eastAsia"/>
          <w:lang w:val="en-GB" w:eastAsia="zh-CN"/>
        </w:rPr>
        <w:t>条（二）》所规定之社会保障缴费欺诈：严重行为</w:t>
      </w:r>
    </w:p>
    <w:p w14:paraId="52013573" w14:textId="3BCAD015" w:rsidR="00752B67" w:rsidRPr="00E44BEA" w:rsidRDefault="00E05928" w:rsidP="00E44BEA">
      <w:pPr>
        <w:jc w:val="both"/>
        <w:rPr>
          <w:rFonts w:ascii="Optane" w:hAnsi="Optane"/>
          <w:lang w:val="en-GB" w:eastAsia="zh-CN"/>
        </w:rPr>
      </w:pPr>
      <w:r>
        <w:rPr>
          <w:rFonts w:ascii="Optane" w:hAnsi="Optane" w:hint="eastAsia"/>
          <w:lang w:val="en-GB" w:eastAsia="zh-CN"/>
        </w:rPr>
        <w:t>-</w:t>
      </w:r>
      <w:r>
        <w:rPr>
          <w:rFonts w:ascii="Optane" w:hAnsi="Optane" w:hint="eastAsia"/>
          <w:lang w:val="en-GB" w:eastAsia="zh-CN"/>
        </w:rPr>
        <w:t>《</w:t>
      </w:r>
      <w:r w:rsidR="00752B67">
        <w:rPr>
          <w:rFonts w:ascii="Optane" w:hAnsi="Optane" w:hint="eastAsia"/>
          <w:lang w:val="en-GB" w:eastAsia="zh-CN"/>
        </w:rPr>
        <w:t>第</w:t>
      </w:r>
      <w:r w:rsidR="00752B67">
        <w:rPr>
          <w:rFonts w:ascii="Optane" w:hAnsi="Optane" w:hint="eastAsia"/>
          <w:lang w:val="en-GB" w:eastAsia="zh-CN"/>
        </w:rPr>
        <w:t>307</w:t>
      </w:r>
      <w:r>
        <w:rPr>
          <w:rFonts w:ascii="Optane" w:hAnsi="Optane" w:hint="eastAsia"/>
          <w:lang w:val="en-GB" w:eastAsia="zh-CN"/>
        </w:rPr>
        <w:t>条</w:t>
      </w:r>
      <w:r w:rsidR="00752B67">
        <w:rPr>
          <w:rFonts w:ascii="Optane" w:hAnsi="Optane" w:hint="eastAsia"/>
          <w:lang w:val="en-GB" w:eastAsia="zh-CN"/>
        </w:rPr>
        <w:t>（</w:t>
      </w:r>
      <w:r>
        <w:rPr>
          <w:rFonts w:ascii="Optane" w:hAnsi="Optane" w:hint="eastAsia"/>
          <w:lang w:val="en-GB" w:eastAsia="zh-CN"/>
        </w:rPr>
        <w:t>二</w:t>
      </w:r>
      <w:r w:rsidR="00752B67">
        <w:rPr>
          <w:rFonts w:ascii="Optane" w:hAnsi="Optane" w:hint="eastAsia"/>
          <w:lang w:val="en-GB" w:eastAsia="zh-CN"/>
        </w:rPr>
        <w:t>）</w:t>
      </w:r>
      <w:r>
        <w:rPr>
          <w:rFonts w:ascii="Optane" w:hAnsi="Optane" w:hint="eastAsia"/>
          <w:lang w:val="en-GB" w:eastAsia="zh-CN"/>
        </w:rPr>
        <w:t>》</w:t>
      </w:r>
      <w:r w:rsidR="00752B67">
        <w:rPr>
          <w:rFonts w:ascii="Optane" w:hAnsi="Optane" w:hint="eastAsia"/>
          <w:lang w:val="en-GB" w:eastAsia="zh-CN"/>
        </w:rPr>
        <w:t>规定：</w:t>
      </w:r>
    </w:p>
    <w:p w14:paraId="317E2A7B" w14:textId="4EB9B13A" w:rsidR="007D3F87" w:rsidRPr="0032060F" w:rsidRDefault="00E05928" w:rsidP="00E44BEA">
      <w:pPr>
        <w:jc w:val="both"/>
        <w:rPr>
          <w:rFonts w:ascii="仿宋" w:eastAsia="仿宋" w:hAnsi="仿宋"/>
          <w:lang w:val="en-GB" w:eastAsia="zh-CN"/>
        </w:rPr>
      </w:pPr>
      <w:r>
        <w:rPr>
          <w:rFonts w:ascii="Optane" w:hAnsi="Optane" w:hint="eastAsia"/>
          <w:lang w:val="en-GB" w:eastAsia="zh-CN"/>
        </w:rPr>
        <w:t xml:space="preserve"> </w:t>
      </w:r>
      <w:r w:rsidR="00681733">
        <w:rPr>
          <w:rFonts w:ascii="Optane" w:hAnsi="Optane" w:hint="eastAsia"/>
          <w:lang w:val="en-GB" w:eastAsia="zh-CN"/>
        </w:rPr>
        <w:t xml:space="preserve">  </w:t>
      </w:r>
      <w:r w:rsidR="0032060F">
        <w:rPr>
          <w:rFonts w:ascii="仿宋" w:eastAsia="仿宋" w:hAnsi="仿宋" w:hint="eastAsia"/>
          <w:lang w:val="en-GB" w:eastAsia="zh-CN"/>
        </w:rPr>
        <w:t xml:space="preserve">  </w:t>
      </w:r>
      <w:r w:rsidRPr="0032060F">
        <w:rPr>
          <w:rFonts w:ascii="仿宋" w:eastAsia="仿宋" w:hAnsi="仿宋" w:hint="eastAsia"/>
          <w:lang w:val="en-GB" w:eastAsia="zh-CN"/>
        </w:rPr>
        <w:t>“</w:t>
      </w:r>
      <w:r w:rsidR="00AF4701" w:rsidRPr="0032060F">
        <w:rPr>
          <w:rFonts w:ascii="仿宋" w:eastAsia="仿宋" w:hAnsi="仿宋" w:hint="eastAsia"/>
          <w:lang w:val="en-GB" w:eastAsia="zh-CN"/>
        </w:rPr>
        <w:t>1.</w:t>
      </w:r>
      <w:r w:rsidRPr="0032060F">
        <w:rPr>
          <w:rFonts w:ascii="仿宋" w:eastAsia="仿宋" w:hAnsi="仿宋" w:hint="eastAsia"/>
          <w:lang w:val="en-GB" w:eastAsia="zh-CN"/>
        </w:rPr>
        <w:t>违犯社会保障制度者</w:t>
      </w:r>
      <w:r w:rsidR="00AF4701" w:rsidRPr="0032060F">
        <w:rPr>
          <w:rFonts w:ascii="仿宋" w:eastAsia="仿宋" w:hAnsi="仿宋" w:hint="eastAsia"/>
          <w:lang w:val="en-GB" w:eastAsia="zh-CN"/>
        </w:rPr>
        <w:t>将遭受2到6</w:t>
      </w:r>
      <w:r w:rsidRPr="0032060F">
        <w:rPr>
          <w:rFonts w:ascii="仿宋" w:eastAsia="仿宋" w:hAnsi="仿宋" w:hint="eastAsia"/>
          <w:lang w:val="en-GB" w:eastAsia="zh-CN"/>
        </w:rPr>
        <w:t>年有期徒刑及相当于应缴款项</w:t>
      </w:r>
      <w:r w:rsidR="00AF4701" w:rsidRPr="0032060F">
        <w:rPr>
          <w:rFonts w:ascii="仿宋" w:eastAsia="仿宋" w:hAnsi="仿宋" w:hint="eastAsia"/>
          <w:lang w:val="en-GB" w:eastAsia="zh-CN"/>
        </w:rPr>
        <w:t>总额2到6</w:t>
      </w:r>
      <w:r w:rsidRPr="0032060F">
        <w:rPr>
          <w:rFonts w:ascii="仿宋" w:eastAsia="仿宋" w:hAnsi="仿宋" w:hint="eastAsia"/>
          <w:lang w:val="en-GB" w:eastAsia="zh-CN"/>
        </w:rPr>
        <w:t>倍的罚金。其违法过程，须满足如下条件</w:t>
      </w:r>
      <w:r w:rsidR="00AF4701" w:rsidRPr="0032060F">
        <w:rPr>
          <w:rFonts w:ascii="仿宋" w:eastAsia="仿宋" w:hAnsi="仿宋" w:hint="eastAsia"/>
          <w:lang w:val="en-GB" w:eastAsia="zh-CN"/>
        </w:rPr>
        <w:t>：</w:t>
      </w:r>
    </w:p>
    <w:p w14:paraId="555F47E3" w14:textId="2AD2D8CC" w:rsidR="00AF4701" w:rsidRPr="0032060F" w:rsidRDefault="0032060F" w:rsidP="00E44BEA">
      <w:pPr>
        <w:jc w:val="both"/>
        <w:rPr>
          <w:rFonts w:ascii="仿宋" w:eastAsia="仿宋" w:hAnsi="仿宋"/>
          <w:lang w:val="en-GB" w:eastAsia="zh-CN"/>
        </w:rPr>
      </w:pPr>
      <w:r>
        <w:rPr>
          <w:rFonts w:ascii="仿宋" w:eastAsia="仿宋" w:hAnsi="仿宋" w:hint="eastAsia"/>
          <w:lang w:val="en-GB" w:eastAsia="zh-CN"/>
        </w:rPr>
        <w:t xml:space="preserve">     </w:t>
      </w:r>
      <w:r w:rsidR="00AF4701" w:rsidRPr="0032060F">
        <w:rPr>
          <w:rFonts w:ascii="仿宋" w:eastAsia="仿宋" w:hAnsi="仿宋" w:hint="eastAsia"/>
          <w:lang w:val="en-GB" w:eastAsia="zh-CN"/>
        </w:rPr>
        <w:t>a) 应缴欠款总额或不当报销金总额或削减金额超过12</w:t>
      </w:r>
      <w:r>
        <w:rPr>
          <w:rFonts w:ascii="仿宋" w:eastAsia="仿宋" w:hAnsi="仿宋" w:hint="eastAsia"/>
          <w:lang w:val="en-GB" w:eastAsia="zh-CN"/>
        </w:rPr>
        <w:t>万欧元</w:t>
      </w:r>
      <w:r w:rsidR="00751550" w:rsidRPr="0032060F">
        <w:rPr>
          <w:rFonts w:ascii="仿宋" w:eastAsia="仿宋" w:hAnsi="仿宋" w:hint="eastAsia"/>
          <w:lang w:val="en-GB" w:eastAsia="zh-CN"/>
        </w:rPr>
        <w:t>；</w:t>
      </w:r>
    </w:p>
    <w:p w14:paraId="5E1D10F2" w14:textId="20B91112" w:rsidR="00AF4701" w:rsidRPr="0032060F" w:rsidRDefault="0032060F" w:rsidP="00E44BEA">
      <w:pPr>
        <w:jc w:val="both"/>
        <w:rPr>
          <w:rFonts w:ascii="仿宋" w:eastAsia="仿宋" w:hAnsi="仿宋"/>
          <w:lang w:val="en-GB" w:eastAsia="zh-CN"/>
        </w:rPr>
      </w:pPr>
      <w:r>
        <w:rPr>
          <w:rFonts w:ascii="仿宋" w:eastAsia="仿宋" w:hAnsi="仿宋" w:hint="eastAsia"/>
          <w:lang w:val="en-GB" w:eastAsia="zh-CN"/>
        </w:rPr>
        <w:t xml:space="preserve">     </w:t>
      </w:r>
      <w:r w:rsidR="00AF4701" w:rsidRPr="0032060F">
        <w:rPr>
          <w:rFonts w:ascii="仿宋" w:eastAsia="仿宋" w:hAnsi="仿宋" w:hint="eastAsia"/>
          <w:lang w:val="en-GB" w:eastAsia="zh-CN"/>
        </w:rPr>
        <w:t>b)</w:t>
      </w:r>
      <w:r w:rsidR="00E05928" w:rsidRPr="0032060F">
        <w:rPr>
          <w:rFonts w:ascii="仿宋" w:eastAsia="仿宋" w:hAnsi="仿宋" w:hint="eastAsia"/>
          <w:lang w:val="en-GB" w:eastAsia="zh-CN"/>
        </w:rPr>
        <w:t xml:space="preserve"> 欺诈行为经由犯罪组织或团伙进行</w:t>
      </w:r>
      <w:r w:rsidR="00751550" w:rsidRPr="0032060F">
        <w:rPr>
          <w:rFonts w:ascii="仿宋" w:eastAsia="仿宋" w:hAnsi="仿宋" w:hint="eastAsia"/>
          <w:lang w:val="en-GB" w:eastAsia="zh-CN"/>
        </w:rPr>
        <w:t>；</w:t>
      </w:r>
    </w:p>
    <w:p w14:paraId="25C51422" w14:textId="1497DE67" w:rsidR="00E05928" w:rsidRPr="0032060F" w:rsidRDefault="0032060F" w:rsidP="00E44BEA">
      <w:pPr>
        <w:jc w:val="both"/>
        <w:rPr>
          <w:rFonts w:ascii="仿宋" w:eastAsia="仿宋" w:hAnsi="仿宋"/>
          <w:lang w:val="en-GB" w:eastAsia="zh-CN"/>
        </w:rPr>
      </w:pPr>
      <w:r>
        <w:rPr>
          <w:rFonts w:ascii="仿宋" w:eastAsia="仿宋" w:hAnsi="仿宋" w:hint="eastAsia"/>
          <w:lang w:val="en-GB" w:eastAsia="zh-CN"/>
        </w:rPr>
        <w:t xml:space="preserve">     </w:t>
      </w:r>
      <w:r w:rsidR="00E05928" w:rsidRPr="0032060F">
        <w:rPr>
          <w:rFonts w:ascii="仿宋" w:eastAsia="仿宋" w:hAnsi="仿宋" w:hint="eastAsia"/>
          <w:lang w:val="en-GB" w:eastAsia="zh-CN"/>
        </w:rPr>
        <w:t xml:space="preserve">c) </w:t>
      </w:r>
      <w:r>
        <w:rPr>
          <w:rFonts w:ascii="仿宋" w:eastAsia="仿宋" w:hAnsi="仿宋" w:hint="eastAsia"/>
          <w:lang w:val="en-GB" w:eastAsia="zh-CN"/>
        </w:rPr>
        <w:t>当事人或违法主犯隐瞒或以不实身份通过运用无合法地位的法人或自然人、商业或信用工具及免税领土之方式</w:t>
      </w:r>
      <w:r w:rsidR="00751550" w:rsidRPr="0032060F">
        <w:rPr>
          <w:rFonts w:ascii="仿宋" w:eastAsia="仿宋" w:hAnsi="仿宋" w:hint="eastAsia"/>
          <w:lang w:val="en-GB" w:eastAsia="zh-CN"/>
        </w:rPr>
        <w:t>欠缴社会保障资金。</w:t>
      </w:r>
    </w:p>
    <w:p w14:paraId="305E40A8" w14:textId="0BA8FB03" w:rsidR="004F70FE" w:rsidRPr="0032060F" w:rsidRDefault="0032060F" w:rsidP="00E44BEA">
      <w:pPr>
        <w:jc w:val="both"/>
        <w:rPr>
          <w:rFonts w:ascii="仿宋" w:eastAsia="仿宋" w:hAnsi="仿宋"/>
          <w:lang w:val="en-GB" w:eastAsia="zh-CN"/>
        </w:rPr>
      </w:pPr>
      <w:r>
        <w:rPr>
          <w:rFonts w:ascii="仿宋" w:eastAsia="仿宋" w:hAnsi="仿宋" w:hint="eastAsia"/>
          <w:lang w:val="en-GB" w:eastAsia="zh-CN"/>
        </w:rPr>
        <w:t xml:space="preserve">     </w:t>
      </w:r>
      <w:r w:rsidR="004F70FE" w:rsidRPr="0032060F">
        <w:rPr>
          <w:rFonts w:ascii="仿宋" w:eastAsia="仿宋" w:hAnsi="仿宋" w:hint="eastAsia"/>
          <w:lang w:val="en-GB" w:eastAsia="zh-CN"/>
        </w:rPr>
        <w:t xml:space="preserve">2. </w:t>
      </w:r>
      <w:r w:rsidR="00751550" w:rsidRPr="0032060F">
        <w:rPr>
          <w:rFonts w:ascii="仿宋" w:eastAsia="仿宋" w:hAnsi="仿宋" w:hint="eastAsia"/>
          <w:lang w:val="en-GB" w:eastAsia="zh-CN"/>
        </w:rPr>
        <w:t>所有《</w:t>
      </w:r>
      <w:r w:rsidR="004F70FE" w:rsidRPr="0032060F">
        <w:rPr>
          <w:rFonts w:ascii="仿宋" w:eastAsia="仿宋" w:hAnsi="仿宋" w:hint="eastAsia"/>
          <w:lang w:val="en-GB" w:eastAsia="zh-CN"/>
        </w:rPr>
        <w:t>第307条</w:t>
      </w:r>
      <w:r w:rsidR="00751550" w:rsidRPr="0032060F">
        <w:rPr>
          <w:rFonts w:ascii="仿宋" w:eastAsia="仿宋" w:hAnsi="仿宋" w:hint="eastAsia"/>
          <w:lang w:val="en-GB" w:eastAsia="zh-CN"/>
        </w:rPr>
        <w:t>》规定之内容均适用于本条</w:t>
      </w:r>
      <w:r w:rsidR="004F70FE" w:rsidRPr="0032060F">
        <w:rPr>
          <w:rFonts w:ascii="仿宋" w:eastAsia="仿宋" w:hAnsi="仿宋" w:hint="eastAsia"/>
          <w:lang w:val="en-GB" w:eastAsia="zh-CN"/>
        </w:rPr>
        <w:t>。</w:t>
      </w:r>
    </w:p>
    <w:p w14:paraId="71A63163" w14:textId="078D5C3B" w:rsidR="004F70FE" w:rsidRPr="0032060F" w:rsidRDefault="0032060F" w:rsidP="00E44BEA">
      <w:pPr>
        <w:jc w:val="both"/>
        <w:rPr>
          <w:rFonts w:ascii="仿宋" w:eastAsia="仿宋" w:hAnsi="仿宋"/>
          <w:lang w:val="en-GB" w:eastAsia="zh-CN"/>
        </w:rPr>
      </w:pPr>
      <w:r>
        <w:rPr>
          <w:rFonts w:ascii="仿宋" w:eastAsia="仿宋" w:hAnsi="仿宋" w:hint="eastAsia"/>
          <w:lang w:val="en-GB" w:eastAsia="zh-CN"/>
        </w:rPr>
        <w:t xml:space="preserve">     </w:t>
      </w:r>
      <w:r w:rsidR="004F70FE" w:rsidRPr="0032060F">
        <w:rPr>
          <w:rFonts w:ascii="仿宋" w:eastAsia="仿宋" w:hAnsi="仿宋" w:hint="eastAsia"/>
          <w:lang w:val="en-GB" w:eastAsia="zh-CN"/>
        </w:rPr>
        <w:t>3.</w:t>
      </w:r>
      <w:r w:rsidR="00751550" w:rsidRPr="0032060F">
        <w:rPr>
          <w:rFonts w:ascii="仿宋" w:eastAsia="仿宋" w:hAnsi="仿宋" w:hint="eastAsia"/>
          <w:lang w:val="en-GB" w:eastAsia="zh-CN"/>
        </w:rPr>
        <w:t xml:space="preserve"> </w:t>
      </w:r>
      <w:r>
        <w:rPr>
          <w:rFonts w:ascii="仿宋" w:eastAsia="仿宋" w:hAnsi="仿宋" w:hint="eastAsia"/>
          <w:lang w:val="en-GB" w:eastAsia="zh-CN"/>
        </w:rPr>
        <w:t>在上述情况中，除已述刑罚外，仍将剥夺违法人员享有公共补助金、救助</w:t>
      </w:r>
      <w:r w:rsidR="00751550" w:rsidRPr="0032060F">
        <w:rPr>
          <w:rFonts w:ascii="仿宋" w:eastAsia="仿宋" w:hAnsi="仿宋" w:hint="eastAsia"/>
          <w:lang w:val="en-GB" w:eastAsia="zh-CN"/>
        </w:rPr>
        <w:t>及享有税务、社会保障相关福利与奖励金的权利，时限</w:t>
      </w:r>
      <w:r w:rsidR="004F70FE" w:rsidRPr="0032060F">
        <w:rPr>
          <w:rFonts w:ascii="仿宋" w:eastAsia="仿宋" w:hAnsi="仿宋" w:hint="eastAsia"/>
          <w:lang w:val="en-GB" w:eastAsia="zh-CN"/>
        </w:rPr>
        <w:t>为4到8年不等。</w:t>
      </w:r>
      <w:r>
        <w:rPr>
          <w:rFonts w:ascii="仿宋" w:eastAsia="仿宋" w:hAnsi="仿宋" w:hint="eastAsia"/>
          <w:lang w:val="en-GB" w:eastAsia="zh-CN"/>
        </w:rPr>
        <w:t>”</w:t>
      </w:r>
    </w:p>
    <w:p w14:paraId="156FF848" w14:textId="21CF3D88" w:rsidR="004F70FE" w:rsidRPr="0032060F" w:rsidRDefault="004F70FE" w:rsidP="00E44BEA">
      <w:pPr>
        <w:jc w:val="both"/>
        <w:rPr>
          <w:rFonts w:ascii="宋体" w:eastAsia="宋体" w:hAnsi="宋体"/>
          <w:lang w:val="en-GB" w:eastAsia="zh-CN"/>
        </w:rPr>
      </w:pPr>
      <w:r w:rsidRPr="0032060F">
        <w:rPr>
          <w:rFonts w:ascii="宋体" w:eastAsia="宋体" w:hAnsi="宋体" w:hint="eastAsia"/>
          <w:lang w:val="en-GB" w:eastAsia="zh-CN"/>
        </w:rPr>
        <w:t>- 改革目的：</w:t>
      </w:r>
    </w:p>
    <w:p w14:paraId="1E283075" w14:textId="78ADF059" w:rsidR="007870E0" w:rsidRPr="0032060F" w:rsidRDefault="0032060F" w:rsidP="00E44BEA">
      <w:pPr>
        <w:jc w:val="both"/>
        <w:rPr>
          <w:rFonts w:ascii="宋体" w:eastAsia="宋体" w:hAnsi="宋体"/>
          <w:lang w:val="en-GB" w:eastAsia="zh-CN"/>
        </w:rPr>
      </w:pPr>
      <w:r>
        <w:rPr>
          <w:rFonts w:ascii="宋体" w:eastAsia="宋体" w:hAnsi="宋体" w:hint="eastAsia"/>
          <w:lang w:val="en-GB" w:eastAsia="zh-CN"/>
        </w:rPr>
        <w:t xml:space="preserve">     </w:t>
      </w:r>
      <w:r w:rsidR="007870E0" w:rsidRPr="0032060F">
        <w:rPr>
          <w:rFonts w:ascii="宋体" w:eastAsia="宋体" w:hAnsi="宋体" w:hint="eastAsia"/>
          <w:lang w:val="en-GB" w:eastAsia="zh-CN"/>
        </w:rPr>
        <w:t>此项改革的目的是通过更高的刑罚和刑事手段</w:t>
      </w:r>
      <w:r w:rsidR="00681733" w:rsidRPr="0032060F">
        <w:rPr>
          <w:rFonts w:ascii="宋体" w:eastAsia="宋体" w:hAnsi="宋体" w:hint="eastAsia"/>
          <w:lang w:val="en-GB" w:eastAsia="zh-CN"/>
        </w:rPr>
        <w:t>、根据欠款额度</w:t>
      </w:r>
      <w:r w:rsidR="007870E0" w:rsidRPr="0032060F">
        <w:rPr>
          <w:rFonts w:ascii="宋体" w:eastAsia="宋体" w:hAnsi="宋体" w:hint="eastAsia"/>
          <w:lang w:val="en-GB" w:eastAsia="zh-CN"/>
        </w:rPr>
        <w:t>与</w:t>
      </w:r>
      <w:r w:rsidR="00681733" w:rsidRPr="0032060F">
        <w:rPr>
          <w:rFonts w:ascii="宋体" w:eastAsia="宋体" w:hAnsi="宋体" w:hint="eastAsia"/>
          <w:lang w:val="en-GB" w:eastAsia="zh-CN"/>
        </w:rPr>
        <w:t>违法方式（如网络犯罪、</w:t>
      </w:r>
      <w:r w:rsidR="00F81C06" w:rsidRPr="0032060F">
        <w:rPr>
          <w:rFonts w:ascii="宋体" w:eastAsia="宋体" w:hAnsi="宋体" w:hint="eastAsia"/>
          <w:lang w:val="en-GB" w:eastAsia="zh-CN"/>
        </w:rPr>
        <w:t>借助</w:t>
      </w:r>
      <w:r w:rsidR="00681733" w:rsidRPr="0032060F">
        <w:rPr>
          <w:rFonts w:ascii="宋体" w:eastAsia="宋体" w:hAnsi="宋体" w:hint="eastAsia"/>
          <w:lang w:val="en-GB" w:eastAsia="zh-CN"/>
        </w:rPr>
        <w:t>中间人或</w:t>
      </w:r>
      <w:r w:rsidR="007870E0" w:rsidRPr="0032060F">
        <w:rPr>
          <w:rFonts w:ascii="宋体" w:eastAsia="宋体" w:hAnsi="宋体" w:hint="eastAsia"/>
          <w:lang w:val="en-GB" w:eastAsia="zh-CN"/>
        </w:rPr>
        <w:t>犯罪集团</w:t>
      </w:r>
      <w:r w:rsidR="00681733" w:rsidRPr="0032060F">
        <w:rPr>
          <w:rFonts w:ascii="宋体" w:eastAsia="宋体" w:hAnsi="宋体" w:hint="eastAsia"/>
          <w:lang w:val="en-GB" w:eastAsia="zh-CN"/>
        </w:rPr>
        <w:t>）对严重违法行为实施制裁</w:t>
      </w:r>
      <w:r w:rsidR="007870E0" w:rsidRPr="0032060F">
        <w:rPr>
          <w:rFonts w:ascii="宋体" w:eastAsia="宋体" w:hAnsi="宋体" w:hint="eastAsia"/>
          <w:lang w:val="en-GB" w:eastAsia="zh-CN"/>
        </w:rPr>
        <w:t>。</w:t>
      </w:r>
    </w:p>
    <w:p w14:paraId="7F7C1648" w14:textId="1DF4227F" w:rsidR="007870E0" w:rsidRPr="00E44BEA" w:rsidRDefault="007870E0" w:rsidP="00E44BEA">
      <w:pPr>
        <w:jc w:val="both"/>
        <w:rPr>
          <w:rFonts w:ascii="Optane" w:hAnsi="Optane"/>
          <w:lang w:val="en-GB" w:eastAsia="zh-CN"/>
        </w:rPr>
      </w:pPr>
      <w:r>
        <w:rPr>
          <w:rFonts w:ascii="Optane" w:hAnsi="Optane" w:hint="eastAsia"/>
          <w:lang w:val="en-GB" w:eastAsia="zh-CN"/>
        </w:rPr>
        <w:t xml:space="preserve">- </w:t>
      </w:r>
      <w:r w:rsidR="0032060F">
        <w:rPr>
          <w:rFonts w:ascii="Optane" w:hAnsi="Optane" w:hint="eastAsia"/>
          <w:lang w:val="en-GB" w:eastAsia="zh-CN"/>
        </w:rPr>
        <w:t>大体而言，须重视</w:t>
      </w:r>
      <w:r>
        <w:rPr>
          <w:rFonts w:ascii="Optane" w:hAnsi="Optane" w:hint="eastAsia"/>
          <w:lang w:val="en-GB" w:eastAsia="zh-CN"/>
        </w:rPr>
        <w:t>以下几个方面：</w:t>
      </w:r>
    </w:p>
    <w:p w14:paraId="0D3A4DDB" w14:textId="24A5A5F0" w:rsidR="007D6572" w:rsidRPr="00E44BEA" w:rsidRDefault="00681733" w:rsidP="00E44BEA">
      <w:pPr>
        <w:jc w:val="both"/>
        <w:rPr>
          <w:rFonts w:ascii="Optane" w:hAnsi="Optane"/>
          <w:lang w:val="en-GB" w:eastAsia="zh-CN"/>
        </w:rPr>
      </w:pPr>
      <w:r>
        <w:rPr>
          <w:rFonts w:ascii="Optane" w:hAnsi="Optane" w:hint="eastAsia"/>
          <w:lang w:val="en-GB" w:eastAsia="zh-CN"/>
        </w:rPr>
        <w:t>1</w:t>
      </w:r>
      <w:r w:rsidR="007D6572">
        <w:rPr>
          <w:rFonts w:ascii="Optane" w:hAnsi="Optane" w:hint="eastAsia"/>
          <w:lang w:val="en-GB" w:eastAsia="zh-CN"/>
        </w:rPr>
        <w:t xml:space="preserve">. </w:t>
      </w:r>
      <w:r>
        <w:rPr>
          <w:rFonts w:ascii="Optane" w:hAnsi="Optane" w:hint="eastAsia"/>
          <w:lang w:val="en-GB" w:eastAsia="zh-CN"/>
        </w:rPr>
        <w:t>严重程度依据标准</w:t>
      </w:r>
      <w:r w:rsidR="00F81C06">
        <w:rPr>
          <w:rFonts w:ascii="Optane" w:hAnsi="Optane" w:hint="eastAsia"/>
          <w:lang w:val="en-GB" w:eastAsia="zh-CN"/>
        </w:rPr>
        <w:t>。</w:t>
      </w:r>
    </w:p>
    <w:p w14:paraId="56C5EAFD" w14:textId="085CEF47" w:rsidR="007D6572" w:rsidRPr="00E44BEA" w:rsidRDefault="00F81C06" w:rsidP="00E44BEA">
      <w:pPr>
        <w:jc w:val="both"/>
        <w:rPr>
          <w:rFonts w:ascii="Optane" w:hAnsi="Optane"/>
          <w:lang w:val="en-GB" w:eastAsia="zh-CN"/>
        </w:rPr>
      </w:pPr>
      <w:r>
        <w:rPr>
          <w:rFonts w:ascii="Optane" w:hAnsi="Optane" w:hint="eastAsia"/>
          <w:lang w:val="en-GB" w:eastAsia="zh-CN"/>
        </w:rPr>
        <w:t xml:space="preserve">       </w:t>
      </w:r>
      <w:r>
        <w:rPr>
          <w:rFonts w:ascii="Optane" w:hAnsi="Optane" w:hint="eastAsia"/>
          <w:lang w:val="en-GB" w:eastAsia="zh-CN"/>
        </w:rPr>
        <w:t>违法的</w:t>
      </w:r>
      <w:r w:rsidR="00681733">
        <w:rPr>
          <w:rFonts w:ascii="Optane" w:hAnsi="Optane" w:hint="eastAsia"/>
          <w:lang w:val="en-GB" w:eastAsia="zh-CN"/>
        </w:rPr>
        <w:t>严重程度决定于</w:t>
      </w:r>
      <w:r>
        <w:rPr>
          <w:rFonts w:ascii="Optane" w:hAnsi="Optane" w:hint="eastAsia"/>
          <w:lang w:val="en-GB" w:eastAsia="zh-CN"/>
        </w:rPr>
        <w:t>欠款额度或违法方式，比如网络违法、借助中间人或犯罪团伙的违法。此处违法</w:t>
      </w:r>
      <w:r w:rsidR="00681733">
        <w:rPr>
          <w:rFonts w:ascii="Optane" w:hAnsi="Optane" w:hint="eastAsia"/>
          <w:lang w:val="en-GB" w:eastAsia="zh-CN"/>
        </w:rPr>
        <w:t>额度</w:t>
      </w:r>
      <w:r>
        <w:rPr>
          <w:rFonts w:ascii="Optane" w:hAnsi="Optane" w:hint="eastAsia"/>
          <w:lang w:val="en-GB" w:eastAsia="zh-CN"/>
        </w:rPr>
        <w:t>在一般违法额度之上，即</w:t>
      </w:r>
      <w:r w:rsidR="007D6572">
        <w:rPr>
          <w:rFonts w:ascii="Optane" w:hAnsi="Optane" w:hint="eastAsia"/>
          <w:lang w:val="en-GB" w:eastAsia="zh-CN"/>
        </w:rPr>
        <w:t>12</w:t>
      </w:r>
      <w:r>
        <w:rPr>
          <w:rFonts w:ascii="Optane" w:hAnsi="Optane" w:hint="eastAsia"/>
          <w:lang w:val="en-GB" w:eastAsia="zh-CN"/>
        </w:rPr>
        <w:t>万欧元。</w:t>
      </w:r>
    </w:p>
    <w:p w14:paraId="5C99E9B1" w14:textId="299E0C00" w:rsidR="007D6572" w:rsidRPr="00E44BEA" w:rsidRDefault="007D3F87" w:rsidP="00E44BEA">
      <w:pPr>
        <w:jc w:val="both"/>
        <w:rPr>
          <w:rFonts w:ascii="Optane" w:hAnsi="Optane"/>
          <w:lang w:val="en-GB"/>
        </w:rPr>
      </w:pPr>
      <w:r w:rsidRPr="00E44BEA">
        <w:rPr>
          <w:rFonts w:ascii="Optane" w:hAnsi="Optane"/>
          <w:lang w:val="en-GB"/>
        </w:rPr>
        <w:t>2.</w:t>
      </w:r>
      <w:r w:rsidR="00F81C06">
        <w:rPr>
          <w:rFonts w:ascii="Optane" w:hAnsi="Optane" w:hint="eastAsia"/>
          <w:lang w:val="en-GB"/>
        </w:rPr>
        <w:t>徒刑年限增</w:t>
      </w:r>
      <w:r w:rsidR="007D6572">
        <w:rPr>
          <w:rFonts w:ascii="Optane" w:hAnsi="Optane" w:hint="eastAsia"/>
          <w:lang w:val="en-GB"/>
        </w:rPr>
        <w:t>至</w:t>
      </w:r>
      <w:r w:rsidR="007D6572">
        <w:rPr>
          <w:rFonts w:ascii="Optane" w:hAnsi="Optane" w:hint="eastAsia"/>
          <w:lang w:val="en-GB"/>
        </w:rPr>
        <w:t>10</w:t>
      </w:r>
      <w:r w:rsidR="007D6572">
        <w:rPr>
          <w:rFonts w:ascii="Optane" w:hAnsi="Optane" w:hint="eastAsia"/>
          <w:lang w:val="en-GB"/>
        </w:rPr>
        <w:t>年。</w:t>
      </w:r>
    </w:p>
    <w:p w14:paraId="1D0B8251" w14:textId="30037505" w:rsidR="007D3F87" w:rsidRDefault="00F81C06" w:rsidP="00E44BEA">
      <w:pPr>
        <w:jc w:val="both"/>
        <w:rPr>
          <w:rFonts w:ascii="Optane" w:hAnsi="Optane"/>
          <w:lang w:val="en-GB" w:eastAsia="zh-CN"/>
        </w:rPr>
      </w:pPr>
      <w:r>
        <w:rPr>
          <w:rFonts w:ascii="Optane" w:hAnsi="Optane" w:hint="eastAsia"/>
          <w:lang w:val="en-GB"/>
        </w:rPr>
        <w:t xml:space="preserve">       </w:t>
      </w:r>
      <w:r>
        <w:rPr>
          <w:rFonts w:ascii="Optane" w:hAnsi="Optane" w:hint="eastAsia"/>
          <w:lang w:val="en-GB"/>
        </w:rPr>
        <w:t>最高徒刑年限增</w:t>
      </w:r>
      <w:r w:rsidR="007D6572">
        <w:rPr>
          <w:rFonts w:ascii="Optane" w:hAnsi="Optane" w:hint="eastAsia"/>
          <w:lang w:val="en-GB"/>
        </w:rPr>
        <w:t>至</w:t>
      </w:r>
      <w:r w:rsidR="007D6572">
        <w:rPr>
          <w:rFonts w:ascii="Optane" w:hAnsi="Optane" w:hint="eastAsia"/>
          <w:lang w:val="en-GB"/>
        </w:rPr>
        <w:t>6</w:t>
      </w:r>
      <w:r>
        <w:rPr>
          <w:rFonts w:ascii="Optane" w:hAnsi="Optane" w:hint="eastAsia"/>
          <w:lang w:val="en-GB"/>
        </w:rPr>
        <w:t>年。</w:t>
      </w:r>
      <w:r>
        <w:rPr>
          <w:rFonts w:ascii="Optane" w:hAnsi="Optane" w:hint="eastAsia"/>
          <w:lang w:val="en-GB" w:eastAsia="zh-CN"/>
        </w:rPr>
        <w:t>但根据《刑律·</w:t>
      </w:r>
      <w:r w:rsidR="007D6572">
        <w:rPr>
          <w:rFonts w:ascii="Optane" w:hAnsi="Optane" w:hint="eastAsia"/>
          <w:lang w:val="en-GB" w:eastAsia="zh-CN"/>
        </w:rPr>
        <w:t>第</w:t>
      </w:r>
      <w:r w:rsidR="007D6572">
        <w:rPr>
          <w:rFonts w:ascii="Optane" w:hAnsi="Optane" w:hint="eastAsia"/>
          <w:lang w:val="en-GB" w:eastAsia="zh-CN"/>
        </w:rPr>
        <w:t>131</w:t>
      </w:r>
      <w:r w:rsidR="007D6572">
        <w:rPr>
          <w:rFonts w:ascii="Optane" w:hAnsi="Optane" w:hint="eastAsia"/>
          <w:lang w:val="en-GB" w:eastAsia="zh-CN"/>
        </w:rPr>
        <w:t>条</w:t>
      </w:r>
      <w:r>
        <w:rPr>
          <w:rFonts w:ascii="Optane" w:hAnsi="Optane" w:hint="eastAsia"/>
          <w:lang w:val="en-GB" w:eastAsia="zh-CN"/>
        </w:rPr>
        <w:t>》之应用，徒刑</w:t>
      </w:r>
      <w:r w:rsidR="007D6572">
        <w:rPr>
          <w:rFonts w:ascii="Optane" w:hAnsi="Optane" w:hint="eastAsia"/>
          <w:lang w:val="en-GB" w:eastAsia="zh-CN"/>
        </w:rPr>
        <w:t>年限增加至</w:t>
      </w:r>
      <w:r w:rsidR="007D6572">
        <w:rPr>
          <w:rFonts w:ascii="Optane" w:hAnsi="Optane" w:hint="eastAsia"/>
          <w:lang w:val="en-GB" w:eastAsia="zh-CN"/>
        </w:rPr>
        <w:t>10</w:t>
      </w:r>
      <w:r w:rsidR="007D6572">
        <w:rPr>
          <w:rFonts w:ascii="Optane" w:hAnsi="Optane" w:hint="eastAsia"/>
          <w:lang w:val="en-GB" w:eastAsia="zh-CN"/>
        </w:rPr>
        <w:t>年。</w:t>
      </w:r>
    </w:p>
    <w:p w14:paraId="067D1E89" w14:textId="0153AE45" w:rsidR="007D6572" w:rsidRPr="00E44BEA" w:rsidRDefault="007D6572" w:rsidP="00E44BEA">
      <w:pPr>
        <w:jc w:val="both"/>
        <w:rPr>
          <w:rFonts w:ascii="Optane" w:hAnsi="Optane"/>
          <w:lang w:val="en-GB" w:eastAsia="zh-CN"/>
        </w:rPr>
      </w:pPr>
      <w:r>
        <w:rPr>
          <w:rFonts w:ascii="Optane" w:hAnsi="Optane" w:hint="eastAsia"/>
          <w:lang w:val="en-GB" w:eastAsia="zh-CN"/>
        </w:rPr>
        <w:t xml:space="preserve">3. </w:t>
      </w:r>
      <w:r w:rsidR="00F81C06">
        <w:rPr>
          <w:rFonts w:ascii="Optane" w:hAnsi="Optane" w:hint="eastAsia"/>
          <w:lang w:val="en-GB" w:eastAsia="zh-CN"/>
        </w:rPr>
        <w:t>执行</w:t>
      </w:r>
      <w:r>
        <w:rPr>
          <w:rFonts w:ascii="Optane" w:hAnsi="Optane" w:hint="eastAsia"/>
          <w:lang w:val="en-GB" w:eastAsia="zh-CN"/>
        </w:rPr>
        <w:t>其他</w:t>
      </w:r>
      <w:r w:rsidR="00F81C06">
        <w:rPr>
          <w:rFonts w:ascii="Optane" w:hAnsi="Optane" w:hint="eastAsia"/>
          <w:lang w:val="en-GB" w:eastAsia="zh-CN"/>
        </w:rPr>
        <w:t>有关违反社会保障制度的条款</w:t>
      </w:r>
      <w:r>
        <w:rPr>
          <w:rFonts w:ascii="Optane" w:hAnsi="Optane" w:hint="eastAsia"/>
          <w:lang w:val="en-GB" w:eastAsia="zh-CN"/>
        </w:rPr>
        <w:t>。</w:t>
      </w:r>
    </w:p>
    <w:p w14:paraId="05BEC88B" w14:textId="23A30E81" w:rsidR="007D6572" w:rsidRPr="00F81C06" w:rsidRDefault="00F81C06" w:rsidP="00E44BEA">
      <w:pPr>
        <w:jc w:val="both"/>
        <w:rPr>
          <w:rFonts w:ascii="Optane" w:hAnsi="Optane"/>
          <w:lang w:val="en-GB" w:eastAsia="zh-CN"/>
        </w:rPr>
      </w:pPr>
      <w:r w:rsidRPr="00F81C06">
        <w:rPr>
          <w:rFonts w:ascii="Optane" w:hAnsi="Optane" w:hint="eastAsia"/>
          <w:lang w:val="en-GB" w:eastAsia="zh-CN"/>
        </w:rPr>
        <w:t xml:space="preserve">      </w:t>
      </w:r>
      <w:r w:rsidRPr="00F81C06">
        <w:rPr>
          <w:rFonts w:ascii="Optane" w:hAnsi="Optane" w:hint="eastAsia"/>
          <w:lang w:val="en-GB" w:eastAsia="zh-CN"/>
        </w:rPr>
        <w:t>《</w:t>
      </w:r>
      <w:r w:rsidR="005133CC" w:rsidRPr="00F81C06">
        <w:rPr>
          <w:rFonts w:ascii="Optane" w:hAnsi="Optane" w:hint="eastAsia"/>
          <w:lang w:val="en-GB" w:eastAsia="zh-CN"/>
        </w:rPr>
        <w:t>第</w:t>
      </w:r>
      <w:r w:rsidR="005133CC" w:rsidRPr="00F81C06">
        <w:rPr>
          <w:rFonts w:ascii="Optane" w:hAnsi="Optane" w:hint="eastAsia"/>
          <w:lang w:val="en-GB" w:eastAsia="zh-CN"/>
        </w:rPr>
        <w:t>307</w:t>
      </w:r>
      <w:r w:rsidR="005133CC" w:rsidRPr="00F81C06">
        <w:rPr>
          <w:rFonts w:ascii="Optane" w:hAnsi="Optane" w:hint="eastAsia"/>
          <w:lang w:val="en-GB" w:eastAsia="zh-CN"/>
        </w:rPr>
        <w:t>条</w:t>
      </w:r>
      <w:r w:rsidRPr="00F81C06">
        <w:rPr>
          <w:rFonts w:ascii="Optane" w:hAnsi="Optane" w:hint="eastAsia"/>
          <w:lang w:val="en-GB" w:eastAsia="zh-CN"/>
        </w:rPr>
        <w:t>》</w:t>
      </w:r>
      <w:r w:rsidR="005133CC" w:rsidRPr="00F81C06">
        <w:rPr>
          <w:rFonts w:ascii="Optane" w:hAnsi="Optane" w:hint="eastAsia"/>
          <w:lang w:val="en-GB" w:eastAsia="zh-CN"/>
        </w:rPr>
        <w:t>中</w:t>
      </w:r>
      <w:r w:rsidRPr="00F81C06">
        <w:rPr>
          <w:rFonts w:ascii="Optane" w:hAnsi="Optane" w:hint="eastAsia"/>
          <w:lang w:val="en-GB" w:eastAsia="zh-CN"/>
        </w:rPr>
        <w:t>的其他规定，包括：以</w:t>
      </w:r>
      <w:r w:rsidR="005133CC" w:rsidRPr="00F81C06">
        <w:rPr>
          <w:rFonts w:ascii="Optane" w:hAnsi="Optane" w:hint="eastAsia"/>
          <w:lang w:val="en-GB" w:eastAsia="zh-CN"/>
        </w:rPr>
        <w:t>4</w:t>
      </w:r>
      <w:r w:rsidRPr="00F81C06">
        <w:rPr>
          <w:rFonts w:ascii="Optane" w:hAnsi="Optane" w:hint="eastAsia"/>
          <w:lang w:val="en-GB" w:eastAsia="zh-CN"/>
        </w:rPr>
        <w:t>个自然年为准计算欠缴金额、欠缴申报亦视为违法范围、仍以行政手段强制当事人补缴欠款，以及对（严重违法行为）悔过人员与从犯的刑罚减轻</w:t>
      </w:r>
      <w:r w:rsidR="005133CC" w:rsidRPr="00F81C06">
        <w:rPr>
          <w:rFonts w:ascii="Optane" w:hAnsi="Optane" w:hint="eastAsia"/>
          <w:lang w:val="en-GB" w:eastAsia="zh-CN"/>
        </w:rPr>
        <w:t>1</w:t>
      </w:r>
      <w:r w:rsidR="005133CC" w:rsidRPr="00F81C06">
        <w:rPr>
          <w:rFonts w:ascii="Optane" w:hAnsi="Optane" w:hint="eastAsia"/>
          <w:lang w:val="en-GB" w:eastAsia="zh-CN"/>
        </w:rPr>
        <w:t>到</w:t>
      </w:r>
      <w:r w:rsidR="005133CC" w:rsidRPr="00F81C06">
        <w:rPr>
          <w:rFonts w:ascii="Optane" w:hAnsi="Optane" w:hint="eastAsia"/>
          <w:lang w:val="en-GB" w:eastAsia="zh-CN"/>
        </w:rPr>
        <w:t>2</w:t>
      </w:r>
      <w:r w:rsidRPr="00F81C06">
        <w:rPr>
          <w:rFonts w:ascii="Optane" w:hAnsi="Optane" w:hint="eastAsia"/>
          <w:lang w:val="en-GB" w:eastAsia="zh-CN"/>
        </w:rPr>
        <w:t>个等级，亦同样使用于本条。</w:t>
      </w:r>
    </w:p>
    <w:p w14:paraId="40B7556F" w14:textId="54554A95" w:rsidR="00F81C06" w:rsidRPr="00E44BEA" w:rsidRDefault="00F81C06" w:rsidP="00F81C06">
      <w:pPr>
        <w:jc w:val="both"/>
        <w:rPr>
          <w:rFonts w:ascii="Optane" w:hAnsi="Optane"/>
          <w:lang w:val="en-GB" w:eastAsia="zh-CN"/>
        </w:rPr>
      </w:pPr>
      <w:r>
        <w:rPr>
          <w:rFonts w:ascii="Optane" w:hAnsi="Optane" w:hint="eastAsia"/>
          <w:lang w:val="en-GB" w:eastAsia="zh-CN"/>
        </w:rPr>
        <w:t>三·</w:t>
      </w:r>
      <w:r>
        <w:rPr>
          <w:rFonts w:ascii="Optane" w:hAnsi="Optane" w:hint="eastAsia"/>
          <w:lang w:val="en-GB" w:eastAsia="zh-CN"/>
        </w:rPr>
        <w:t>3</w:t>
      </w:r>
      <w:r>
        <w:rPr>
          <w:rFonts w:ascii="Optane" w:hAnsi="Optane" w:hint="eastAsia"/>
          <w:lang w:val="en-GB" w:eastAsia="zh-CN"/>
        </w:rPr>
        <w:t>《第</w:t>
      </w:r>
      <w:r>
        <w:rPr>
          <w:rFonts w:ascii="Optane" w:hAnsi="Optane" w:hint="eastAsia"/>
          <w:lang w:val="en-GB" w:eastAsia="zh-CN"/>
        </w:rPr>
        <w:t>307</w:t>
      </w:r>
      <w:r>
        <w:rPr>
          <w:rFonts w:ascii="Optane" w:hAnsi="Optane" w:hint="eastAsia"/>
          <w:lang w:val="en-GB" w:eastAsia="zh-CN"/>
        </w:rPr>
        <w:t>条（三）》所规定之社会保障福利欺诈行为</w:t>
      </w:r>
    </w:p>
    <w:p w14:paraId="45F17350" w14:textId="66931B0A" w:rsidR="000D0806" w:rsidRPr="0032609C" w:rsidRDefault="000D0806" w:rsidP="00E44BEA">
      <w:pPr>
        <w:jc w:val="both"/>
        <w:rPr>
          <w:rFonts w:ascii="Optane" w:hAnsi="Optane"/>
          <w:color w:val="FF0000"/>
          <w:lang w:val="en-GB" w:eastAsia="zh-CN"/>
        </w:rPr>
      </w:pPr>
      <w:r w:rsidRPr="00B8104C">
        <w:rPr>
          <w:rFonts w:ascii="Optane" w:hAnsi="Optane" w:hint="eastAsia"/>
          <w:lang w:val="en-GB" w:eastAsia="zh-CN"/>
        </w:rPr>
        <w:t xml:space="preserve">- </w:t>
      </w:r>
      <w:r w:rsidR="00F81C06">
        <w:rPr>
          <w:rFonts w:ascii="Optane" w:hAnsi="Optane" w:hint="eastAsia"/>
          <w:lang w:val="en-GB" w:eastAsia="zh-CN"/>
        </w:rPr>
        <w:t>《第</w:t>
      </w:r>
      <w:r w:rsidR="00F81C06">
        <w:rPr>
          <w:rFonts w:ascii="Optane" w:hAnsi="Optane" w:hint="eastAsia"/>
          <w:lang w:val="en-GB" w:eastAsia="zh-CN"/>
        </w:rPr>
        <w:t>307</w:t>
      </w:r>
      <w:r w:rsidR="00F81C06">
        <w:rPr>
          <w:rFonts w:ascii="Optane" w:hAnsi="Optane" w:hint="eastAsia"/>
          <w:lang w:val="en-GB" w:eastAsia="zh-CN"/>
        </w:rPr>
        <w:t>条（三）》</w:t>
      </w:r>
      <w:r w:rsidR="00F81C06" w:rsidRPr="00B8104C">
        <w:rPr>
          <w:rFonts w:ascii="Optane" w:hAnsi="Optane" w:hint="eastAsia"/>
          <w:lang w:val="en-GB" w:eastAsia="zh-CN"/>
        </w:rPr>
        <w:t>规定</w:t>
      </w:r>
      <w:r w:rsidRPr="00B8104C">
        <w:rPr>
          <w:rFonts w:ascii="Optane" w:hAnsi="Optane" w:hint="eastAsia"/>
          <w:lang w:val="en-GB" w:eastAsia="zh-CN"/>
        </w:rPr>
        <w:t>：</w:t>
      </w:r>
    </w:p>
    <w:p w14:paraId="26452AA9" w14:textId="0180BCC9" w:rsidR="00B8104C" w:rsidRPr="0032060F" w:rsidRDefault="00B8104C" w:rsidP="00E44BEA">
      <w:pPr>
        <w:jc w:val="both"/>
        <w:rPr>
          <w:rFonts w:ascii="仿宋" w:eastAsia="仿宋" w:hAnsi="仿宋"/>
          <w:lang w:val="en-GB" w:eastAsia="zh-CN"/>
        </w:rPr>
      </w:pPr>
      <w:r>
        <w:rPr>
          <w:rFonts w:ascii="Optane" w:hAnsi="Optane" w:hint="eastAsia"/>
          <w:lang w:val="en-GB" w:eastAsia="zh-CN"/>
        </w:rPr>
        <w:lastRenderedPageBreak/>
        <w:t xml:space="preserve">      </w:t>
      </w:r>
      <w:r w:rsidR="00F81C06" w:rsidRPr="0032060F">
        <w:rPr>
          <w:rFonts w:ascii="仿宋" w:eastAsia="仿宋" w:hAnsi="仿宋" w:hint="eastAsia"/>
          <w:lang w:val="en-GB" w:eastAsia="zh-CN"/>
        </w:rPr>
        <w:t>“</w:t>
      </w:r>
      <w:r w:rsidR="0032609C" w:rsidRPr="0032060F">
        <w:rPr>
          <w:rFonts w:ascii="仿宋" w:eastAsia="仿宋" w:hAnsi="仿宋" w:hint="eastAsia"/>
          <w:lang w:val="en-GB" w:eastAsia="zh-CN"/>
        </w:rPr>
        <w:t>1.任何</w:t>
      </w:r>
      <w:r w:rsidR="00F81C06" w:rsidRPr="0032060F">
        <w:rPr>
          <w:rFonts w:ascii="仿宋" w:eastAsia="仿宋" w:hAnsi="仿宋" w:hint="eastAsia"/>
          <w:lang w:val="en-GB" w:eastAsia="zh-CN"/>
        </w:rPr>
        <w:t>通过假造</w:t>
      </w:r>
      <w:r w:rsidRPr="0032060F">
        <w:rPr>
          <w:rFonts w:ascii="仿宋" w:eastAsia="仿宋" w:hAnsi="仿宋" w:hint="eastAsia"/>
          <w:lang w:val="en-GB" w:eastAsia="zh-CN"/>
        </w:rPr>
        <w:t>、扭曲或</w:t>
      </w:r>
      <w:r w:rsidR="00F81C06" w:rsidRPr="0032060F">
        <w:rPr>
          <w:rFonts w:ascii="仿宋" w:eastAsia="仿宋" w:hAnsi="仿宋" w:hint="eastAsia"/>
          <w:lang w:val="en-GB" w:eastAsia="zh-CN"/>
        </w:rPr>
        <w:t>隐瞒</w:t>
      </w:r>
      <w:r w:rsidRPr="0032060F">
        <w:rPr>
          <w:rFonts w:ascii="仿宋" w:eastAsia="仿宋" w:hAnsi="仿宋" w:hint="eastAsia"/>
          <w:lang w:val="en-GB" w:eastAsia="zh-CN"/>
        </w:rPr>
        <w:t>实情</w:t>
      </w:r>
      <w:r w:rsidR="00F81C06" w:rsidRPr="0032060F">
        <w:rPr>
          <w:rFonts w:ascii="仿宋" w:eastAsia="仿宋" w:hAnsi="仿宋" w:hint="eastAsia"/>
          <w:lang w:val="en-GB" w:eastAsia="zh-CN"/>
        </w:rPr>
        <w:t>，为其个人或其他人谋取社会保障福利及不当获取额外福利者，或者协助他人谋取之者</w:t>
      </w:r>
      <w:r w:rsidR="00672914" w:rsidRPr="0032060F">
        <w:rPr>
          <w:rFonts w:ascii="仿宋" w:eastAsia="仿宋" w:hAnsi="仿宋" w:hint="eastAsia"/>
          <w:lang w:val="en-GB" w:eastAsia="zh-CN"/>
        </w:rPr>
        <w:t>，并对公共行政系统造成损害的，将被处以6月至3年</w:t>
      </w:r>
      <w:r w:rsidR="0032060F">
        <w:rPr>
          <w:rFonts w:ascii="仿宋" w:eastAsia="仿宋" w:hAnsi="仿宋" w:hint="eastAsia"/>
          <w:lang w:val="en-GB" w:eastAsia="zh-CN"/>
        </w:rPr>
        <w:t>有期</w:t>
      </w:r>
      <w:r w:rsidR="00672914" w:rsidRPr="0032060F">
        <w:rPr>
          <w:rFonts w:ascii="仿宋" w:eastAsia="仿宋" w:hAnsi="仿宋" w:hint="eastAsia"/>
          <w:lang w:val="en-GB" w:eastAsia="zh-CN"/>
        </w:rPr>
        <w:t>徒刑。</w:t>
      </w:r>
    </w:p>
    <w:p w14:paraId="0A14041F" w14:textId="2EE6AF35" w:rsidR="0032060F" w:rsidRDefault="00B8104C" w:rsidP="0032060F">
      <w:pPr>
        <w:ind w:firstLine="440"/>
        <w:jc w:val="both"/>
        <w:rPr>
          <w:rFonts w:ascii="仿宋" w:eastAsia="仿宋" w:hAnsi="仿宋"/>
          <w:lang w:val="en-GB" w:eastAsia="zh-CN"/>
        </w:rPr>
      </w:pPr>
      <w:r w:rsidRPr="0032060F">
        <w:rPr>
          <w:rFonts w:ascii="仿宋" w:eastAsia="仿宋" w:hAnsi="仿宋" w:hint="eastAsia"/>
          <w:lang w:val="en-GB" w:eastAsia="zh-CN"/>
        </w:rPr>
        <w:t>若其违法行为未至严重，将被处以相当于应缴</w:t>
      </w:r>
      <w:r w:rsidR="00672914" w:rsidRPr="0032060F">
        <w:rPr>
          <w:rFonts w:ascii="仿宋" w:eastAsia="仿宋" w:hAnsi="仿宋" w:hint="eastAsia"/>
          <w:lang w:val="en-GB" w:eastAsia="zh-CN"/>
        </w:rPr>
        <w:t>金额1至6</w:t>
      </w:r>
      <w:r w:rsidRPr="0032060F">
        <w:rPr>
          <w:rFonts w:ascii="仿宋" w:eastAsia="仿宋" w:hAnsi="仿宋" w:hint="eastAsia"/>
          <w:lang w:val="en-GB" w:eastAsia="zh-CN"/>
        </w:rPr>
        <w:t>倍的罚金</w:t>
      </w:r>
      <w:r w:rsidR="00672914" w:rsidRPr="0032060F">
        <w:rPr>
          <w:rFonts w:ascii="仿宋" w:eastAsia="仿宋" w:hAnsi="仿宋" w:hint="eastAsia"/>
          <w:lang w:val="en-GB" w:eastAsia="zh-CN"/>
        </w:rPr>
        <w:t>。</w:t>
      </w:r>
    </w:p>
    <w:p w14:paraId="3749DBF9" w14:textId="77777777" w:rsidR="0032060F" w:rsidRDefault="00B8104C" w:rsidP="0032060F">
      <w:pPr>
        <w:ind w:firstLine="440"/>
        <w:jc w:val="both"/>
        <w:rPr>
          <w:rFonts w:ascii="仿宋" w:eastAsia="仿宋" w:hAnsi="仿宋"/>
          <w:lang w:val="en-GB" w:eastAsia="zh-CN"/>
        </w:rPr>
      </w:pPr>
      <w:r w:rsidRPr="0032060F">
        <w:rPr>
          <w:rFonts w:ascii="仿宋" w:eastAsia="仿宋" w:hAnsi="仿宋" w:hint="eastAsia"/>
          <w:lang w:val="en-GB" w:eastAsia="zh-CN"/>
        </w:rPr>
        <w:t>除上述刑罚外，违法人员将被剥夺</w:t>
      </w:r>
      <w:r w:rsidR="00672914" w:rsidRPr="0032060F">
        <w:rPr>
          <w:rFonts w:ascii="仿宋" w:eastAsia="仿宋" w:hAnsi="仿宋" w:hint="eastAsia"/>
          <w:lang w:val="en-GB" w:eastAsia="zh-CN"/>
        </w:rPr>
        <w:t>享受公共津贴</w:t>
      </w:r>
      <w:r w:rsidRPr="0032060F">
        <w:rPr>
          <w:rFonts w:ascii="仿宋" w:eastAsia="仿宋" w:hAnsi="仿宋" w:hint="eastAsia"/>
          <w:lang w:val="en-GB" w:eastAsia="zh-CN"/>
        </w:rPr>
        <w:t>、税务或社会保障奖励金或削缴金的权利，时限</w:t>
      </w:r>
      <w:r w:rsidR="00672914" w:rsidRPr="0032060F">
        <w:rPr>
          <w:rFonts w:ascii="仿宋" w:eastAsia="仿宋" w:hAnsi="仿宋" w:hint="eastAsia"/>
          <w:lang w:val="en-GB" w:eastAsia="zh-CN"/>
        </w:rPr>
        <w:t>为</w:t>
      </w:r>
      <w:r w:rsidRPr="0032060F">
        <w:rPr>
          <w:rFonts w:ascii="仿宋" w:eastAsia="仿宋" w:hAnsi="仿宋" w:hint="eastAsia"/>
          <w:lang w:val="en-GB" w:eastAsia="zh-CN"/>
        </w:rPr>
        <w:t>3至</w:t>
      </w:r>
      <w:r w:rsidR="00672914" w:rsidRPr="0032060F">
        <w:rPr>
          <w:rFonts w:ascii="仿宋" w:eastAsia="仿宋" w:hAnsi="仿宋" w:hint="eastAsia"/>
          <w:lang w:val="en-GB" w:eastAsia="zh-CN"/>
        </w:rPr>
        <w:t>6年</w:t>
      </w:r>
      <w:r w:rsidRPr="0032060F">
        <w:rPr>
          <w:rFonts w:ascii="仿宋" w:eastAsia="仿宋" w:hAnsi="仿宋" w:hint="eastAsia"/>
          <w:lang w:val="en-GB" w:eastAsia="zh-CN"/>
        </w:rPr>
        <w:t>不等</w:t>
      </w:r>
      <w:r w:rsidR="00672914" w:rsidRPr="0032060F">
        <w:rPr>
          <w:rFonts w:ascii="仿宋" w:eastAsia="仿宋" w:hAnsi="仿宋" w:hint="eastAsia"/>
          <w:lang w:val="en-GB" w:eastAsia="zh-CN"/>
        </w:rPr>
        <w:t>。</w:t>
      </w:r>
    </w:p>
    <w:p w14:paraId="555D44F0" w14:textId="538B6ADC" w:rsidR="0032060F" w:rsidRDefault="00514663" w:rsidP="0032060F">
      <w:pPr>
        <w:ind w:firstLine="440"/>
        <w:jc w:val="both"/>
        <w:rPr>
          <w:rFonts w:ascii="仿宋" w:eastAsia="仿宋" w:hAnsi="仿宋"/>
          <w:lang w:val="en-GB" w:eastAsia="zh-CN"/>
        </w:rPr>
      </w:pPr>
      <w:r w:rsidRPr="0032060F">
        <w:rPr>
          <w:rFonts w:ascii="仿宋" w:eastAsia="仿宋" w:hAnsi="仿宋" w:hint="eastAsia"/>
          <w:lang w:val="en-GB" w:eastAsia="zh-CN"/>
        </w:rPr>
        <w:t xml:space="preserve">2. </w:t>
      </w:r>
      <w:r w:rsidR="00B8104C" w:rsidRPr="0032060F">
        <w:rPr>
          <w:rFonts w:ascii="仿宋" w:eastAsia="仿宋" w:hAnsi="仿宋" w:hint="eastAsia"/>
          <w:lang w:val="en-GB" w:eastAsia="zh-CN"/>
        </w:rPr>
        <w:t>若不当获取的</w:t>
      </w:r>
      <w:r w:rsidRPr="0032060F">
        <w:rPr>
          <w:rFonts w:ascii="仿宋" w:eastAsia="仿宋" w:hAnsi="仿宋" w:hint="eastAsia"/>
          <w:lang w:val="en-GB" w:eastAsia="zh-CN"/>
        </w:rPr>
        <w:t>福利金额高于5万欧元或</w:t>
      </w:r>
      <w:r w:rsidR="0032060F">
        <w:rPr>
          <w:rFonts w:ascii="仿宋" w:eastAsia="仿宋" w:hAnsi="仿宋" w:hint="eastAsia"/>
          <w:lang w:val="en-GB" w:eastAsia="zh-CN"/>
        </w:rPr>
        <w:t>符合</w:t>
      </w:r>
      <w:r w:rsidRPr="0032060F">
        <w:rPr>
          <w:rFonts w:ascii="仿宋" w:eastAsia="仿宋" w:hAnsi="仿宋" w:hint="eastAsia"/>
          <w:lang w:val="en-GB" w:eastAsia="zh-CN"/>
        </w:rPr>
        <w:t>在</w:t>
      </w:r>
      <w:r w:rsidR="00B8104C" w:rsidRPr="0032060F">
        <w:rPr>
          <w:rFonts w:ascii="仿宋" w:eastAsia="仿宋" w:hAnsi="仿宋" w:hint="eastAsia"/>
          <w:lang w:val="en-GB" w:eastAsia="zh-CN"/>
        </w:rPr>
        <w:t>本法《</w:t>
      </w:r>
      <w:r w:rsidRPr="0032060F">
        <w:rPr>
          <w:rFonts w:ascii="仿宋" w:eastAsia="仿宋" w:hAnsi="仿宋" w:hint="eastAsia"/>
          <w:lang w:val="en-GB" w:eastAsia="zh-CN"/>
        </w:rPr>
        <w:t>第307条</w:t>
      </w:r>
      <w:r w:rsidR="00B8104C" w:rsidRPr="0032060F">
        <w:rPr>
          <w:rFonts w:ascii="仿宋" w:eastAsia="仿宋" w:hAnsi="仿宋" w:hint="eastAsia"/>
          <w:lang w:val="en-GB" w:eastAsia="zh-CN"/>
        </w:rPr>
        <w:t>》</w:t>
      </w:r>
      <w:r w:rsidRPr="0032060F">
        <w:rPr>
          <w:rFonts w:ascii="仿宋" w:eastAsia="仿宋" w:hAnsi="仿宋" w:hint="eastAsia"/>
          <w:lang w:val="en-GB" w:eastAsia="zh-CN"/>
        </w:rPr>
        <w:t>第2款第1段b)项与c)</w:t>
      </w:r>
      <w:r w:rsidR="00B8104C" w:rsidRPr="0032060F">
        <w:rPr>
          <w:rFonts w:ascii="仿宋" w:eastAsia="仿宋" w:hAnsi="仿宋" w:hint="eastAsia"/>
          <w:lang w:val="en-GB" w:eastAsia="zh-CN"/>
        </w:rPr>
        <w:t>项中所规定之内容</w:t>
      </w:r>
      <w:r w:rsidRPr="0032060F">
        <w:rPr>
          <w:rFonts w:ascii="仿宋" w:eastAsia="仿宋" w:hAnsi="仿宋" w:hint="eastAsia"/>
          <w:lang w:val="en-GB" w:eastAsia="zh-CN"/>
        </w:rPr>
        <w:t>，则应处以</w:t>
      </w:r>
      <w:r w:rsidR="00B8104C" w:rsidRPr="0032060F">
        <w:rPr>
          <w:rFonts w:ascii="仿宋" w:eastAsia="仿宋" w:hAnsi="仿宋" w:hint="eastAsia"/>
          <w:lang w:val="en-GB" w:eastAsia="zh-CN"/>
        </w:rPr>
        <w:t>违法人员</w:t>
      </w:r>
      <w:r w:rsidRPr="0032060F">
        <w:rPr>
          <w:rFonts w:ascii="仿宋" w:eastAsia="仿宋" w:hAnsi="仿宋" w:hint="eastAsia"/>
          <w:lang w:val="en-GB" w:eastAsia="zh-CN"/>
        </w:rPr>
        <w:t>2至6年</w:t>
      </w:r>
      <w:r w:rsidR="00B8104C" w:rsidRPr="0032060F">
        <w:rPr>
          <w:rFonts w:ascii="仿宋" w:eastAsia="仿宋" w:hAnsi="仿宋" w:hint="eastAsia"/>
          <w:lang w:val="en-GB" w:eastAsia="zh-CN"/>
        </w:rPr>
        <w:t>有期</w:t>
      </w:r>
      <w:r w:rsidRPr="0032060F">
        <w:rPr>
          <w:rFonts w:ascii="仿宋" w:eastAsia="仿宋" w:hAnsi="仿宋" w:hint="eastAsia"/>
          <w:lang w:val="en-GB" w:eastAsia="zh-CN"/>
        </w:rPr>
        <w:t>徒刑与相当于应缴金额1至6</w:t>
      </w:r>
      <w:r w:rsidR="00B8104C" w:rsidRPr="0032060F">
        <w:rPr>
          <w:rFonts w:ascii="仿宋" w:eastAsia="仿宋" w:hAnsi="仿宋" w:hint="eastAsia"/>
          <w:lang w:val="en-GB" w:eastAsia="zh-CN"/>
        </w:rPr>
        <w:t>倍的罚金</w:t>
      </w:r>
      <w:r w:rsidRPr="0032060F">
        <w:rPr>
          <w:rFonts w:ascii="仿宋" w:eastAsia="仿宋" w:hAnsi="仿宋" w:hint="eastAsia"/>
          <w:lang w:val="en-GB" w:eastAsia="zh-CN"/>
        </w:rPr>
        <w:t>。</w:t>
      </w:r>
    </w:p>
    <w:p w14:paraId="0B6AAA4B" w14:textId="77777777" w:rsidR="0032060F" w:rsidRDefault="00B8104C" w:rsidP="0032060F">
      <w:pPr>
        <w:ind w:firstLine="440"/>
        <w:jc w:val="both"/>
        <w:rPr>
          <w:rFonts w:ascii="仿宋" w:eastAsia="仿宋" w:hAnsi="仿宋"/>
          <w:lang w:val="en-GB" w:eastAsia="zh-CN"/>
        </w:rPr>
      </w:pPr>
      <w:r w:rsidRPr="0032060F">
        <w:rPr>
          <w:rFonts w:ascii="仿宋" w:eastAsia="仿宋" w:hAnsi="仿宋" w:hint="eastAsia"/>
          <w:lang w:val="en-GB" w:eastAsia="zh-CN"/>
        </w:rPr>
        <w:t>除上述刑罚外，违法人员将被剥夺享受公共津贴、税务或社会保障奖励金或削缴金的权利，时限为4至8年不等。</w:t>
      </w:r>
    </w:p>
    <w:p w14:paraId="1B7268E7" w14:textId="77777777" w:rsidR="0032060F" w:rsidRDefault="00822D76" w:rsidP="0032060F">
      <w:pPr>
        <w:ind w:firstLine="440"/>
        <w:jc w:val="both"/>
        <w:rPr>
          <w:rFonts w:ascii="仿宋" w:eastAsia="仿宋" w:hAnsi="仿宋"/>
          <w:lang w:val="en-GB" w:eastAsia="zh-CN"/>
        </w:rPr>
      </w:pPr>
      <w:r w:rsidRPr="0032060F">
        <w:rPr>
          <w:rFonts w:ascii="仿宋" w:eastAsia="仿宋" w:hAnsi="仿宋" w:hint="eastAsia"/>
          <w:lang w:val="en-GB" w:eastAsia="zh-CN"/>
        </w:rPr>
        <w:t xml:space="preserve">3. </w:t>
      </w:r>
      <w:r w:rsidR="00FD280A" w:rsidRPr="0032060F">
        <w:rPr>
          <w:rFonts w:ascii="仿宋" w:eastAsia="仿宋" w:hAnsi="仿宋" w:hint="eastAsia"/>
          <w:lang w:val="en-GB" w:eastAsia="zh-CN"/>
        </w:rPr>
        <w:t>非法获取福利报销金者，</w:t>
      </w:r>
      <w:r w:rsidR="00B8104C" w:rsidRPr="0032060F">
        <w:rPr>
          <w:rFonts w:ascii="仿宋" w:eastAsia="仿宋" w:hAnsi="仿宋" w:hint="eastAsia"/>
          <w:lang w:val="en-GB" w:eastAsia="zh-CN"/>
        </w:rPr>
        <w:t>当其金额等同于包含2%法定利息的福利金时，从其获取该款项起，至其收到正式检查通告之日止，或在其被公诉人、国家律师、社会保障律师或专门或地方行政机构代理人对之提起诉讼前，或在公诉人与法官正式宣告诉讼展开之前，</w:t>
      </w:r>
      <w:r w:rsidR="00FD280A" w:rsidRPr="0032060F">
        <w:rPr>
          <w:rFonts w:ascii="仿宋" w:eastAsia="仿宋" w:hAnsi="仿宋" w:hint="eastAsia"/>
          <w:lang w:val="en-GB" w:eastAsia="zh-CN"/>
        </w:rPr>
        <w:t>当事人可免担上一款所规定之刑事责任</w:t>
      </w:r>
      <w:r w:rsidR="002205AA" w:rsidRPr="0032060F">
        <w:rPr>
          <w:rFonts w:ascii="仿宋" w:eastAsia="仿宋" w:hAnsi="仿宋" w:hint="eastAsia"/>
          <w:lang w:val="en-GB" w:eastAsia="zh-CN"/>
        </w:rPr>
        <w:t>。</w:t>
      </w:r>
    </w:p>
    <w:p w14:paraId="68327E46" w14:textId="77777777" w:rsidR="0032060F" w:rsidRDefault="00FD280A" w:rsidP="0032060F">
      <w:pPr>
        <w:ind w:firstLine="440"/>
        <w:jc w:val="both"/>
        <w:rPr>
          <w:rFonts w:ascii="仿宋" w:eastAsia="仿宋" w:hAnsi="仿宋"/>
          <w:lang w:val="en-GB" w:eastAsia="zh-CN"/>
        </w:rPr>
      </w:pPr>
      <w:r w:rsidRPr="0032060F">
        <w:rPr>
          <w:rFonts w:ascii="仿宋" w:eastAsia="仿宋" w:hAnsi="仿宋" w:hint="eastAsia"/>
          <w:lang w:val="en-GB" w:eastAsia="zh-CN"/>
        </w:rPr>
        <w:t>在当事人进行事实申报前，若有技术性失误，上一款所述之刑责免除条例亦可适用，但仅限于福利报销行为。</w:t>
      </w:r>
    </w:p>
    <w:p w14:paraId="462A6665" w14:textId="77777777" w:rsidR="0032060F" w:rsidRDefault="00B5045D" w:rsidP="0032060F">
      <w:pPr>
        <w:ind w:firstLine="440"/>
        <w:jc w:val="both"/>
        <w:rPr>
          <w:rFonts w:ascii="仿宋" w:eastAsia="仿宋" w:hAnsi="仿宋"/>
          <w:lang w:val="en-GB" w:eastAsia="zh-CN"/>
        </w:rPr>
      </w:pPr>
      <w:r w:rsidRPr="0032060F">
        <w:rPr>
          <w:rFonts w:ascii="仿宋" w:eastAsia="仿宋" w:hAnsi="仿宋" w:hint="eastAsia"/>
          <w:lang w:val="en-GB" w:eastAsia="zh-CN"/>
        </w:rPr>
        <w:t xml:space="preserve">4. </w:t>
      </w:r>
      <w:r w:rsidR="00D430CC" w:rsidRPr="0032060F">
        <w:rPr>
          <w:rFonts w:ascii="仿宋" w:eastAsia="仿宋" w:hAnsi="仿宋" w:hint="eastAsia"/>
          <w:lang w:val="en-GB" w:eastAsia="zh-CN"/>
        </w:rPr>
        <w:t>本条第1</w:t>
      </w:r>
      <w:r w:rsidR="00FD280A" w:rsidRPr="0032060F">
        <w:rPr>
          <w:rFonts w:ascii="仿宋" w:eastAsia="仿宋" w:hAnsi="仿宋" w:hint="eastAsia"/>
          <w:lang w:val="en-GB" w:eastAsia="zh-CN"/>
        </w:rPr>
        <w:t>款</w:t>
      </w:r>
      <w:r w:rsidR="00D430CC" w:rsidRPr="0032060F">
        <w:rPr>
          <w:rFonts w:ascii="仿宋" w:eastAsia="仿宋" w:hAnsi="仿宋" w:hint="eastAsia"/>
          <w:lang w:val="en-GB" w:eastAsia="zh-CN"/>
        </w:rPr>
        <w:t>、第2</w:t>
      </w:r>
      <w:r w:rsidR="00FD280A" w:rsidRPr="0032060F">
        <w:rPr>
          <w:rFonts w:ascii="仿宋" w:eastAsia="仿宋" w:hAnsi="仿宋" w:hint="eastAsia"/>
          <w:lang w:val="en-GB" w:eastAsia="zh-CN"/>
        </w:rPr>
        <w:t>款所规定的刑事程序</w:t>
      </w:r>
      <w:r w:rsidR="00D430CC" w:rsidRPr="0032060F">
        <w:rPr>
          <w:rFonts w:ascii="仿宋" w:eastAsia="仿宋" w:hAnsi="仿宋" w:hint="eastAsia"/>
          <w:lang w:val="en-GB" w:eastAsia="zh-CN"/>
        </w:rPr>
        <w:t>，</w:t>
      </w:r>
      <w:r w:rsidR="00FD280A" w:rsidRPr="0032060F">
        <w:rPr>
          <w:rFonts w:ascii="仿宋" w:eastAsia="仿宋" w:hAnsi="仿宋" w:hint="eastAsia"/>
          <w:lang w:val="en-GB" w:eastAsia="zh-CN"/>
        </w:rPr>
        <w:t>不会取代行政系统通过行政手段追会非法福利</w:t>
      </w:r>
      <w:r w:rsidR="00D430CC" w:rsidRPr="0032060F">
        <w:rPr>
          <w:rFonts w:ascii="仿宋" w:eastAsia="仿宋" w:hAnsi="仿宋" w:hint="eastAsia"/>
          <w:lang w:val="en-GB" w:eastAsia="zh-CN"/>
        </w:rPr>
        <w:t>报销</w:t>
      </w:r>
      <w:r w:rsidR="00FD280A" w:rsidRPr="0032060F">
        <w:rPr>
          <w:rFonts w:ascii="仿宋" w:eastAsia="仿宋" w:hAnsi="仿宋" w:hint="eastAsia"/>
          <w:lang w:val="en-GB" w:eastAsia="zh-CN"/>
        </w:rPr>
        <w:t>资金。其额度应由行政系统按照规定确定，并与最终刑事程序所定金额保持一致</w:t>
      </w:r>
      <w:r w:rsidR="00D430CC" w:rsidRPr="0032060F">
        <w:rPr>
          <w:rFonts w:ascii="仿宋" w:eastAsia="仿宋" w:hAnsi="仿宋" w:hint="eastAsia"/>
          <w:lang w:val="en-GB" w:eastAsia="zh-CN"/>
        </w:rPr>
        <w:t>。</w:t>
      </w:r>
    </w:p>
    <w:p w14:paraId="01189EBF" w14:textId="12302E9F" w:rsidR="0032060F" w:rsidRDefault="00FD280A" w:rsidP="0032060F">
      <w:pPr>
        <w:ind w:firstLine="440"/>
        <w:jc w:val="both"/>
        <w:rPr>
          <w:rFonts w:ascii="仿宋" w:eastAsia="仿宋" w:hAnsi="仿宋"/>
          <w:lang w:val="en-GB" w:eastAsia="zh-CN"/>
        </w:rPr>
      </w:pPr>
      <w:r w:rsidRPr="0032060F">
        <w:rPr>
          <w:rFonts w:ascii="仿宋" w:eastAsia="仿宋" w:hAnsi="仿宋" w:hint="eastAsia"/>
          <w:lang w:val="en-GB" w:eastAsia="zh-CN"/>
        </w:rPr>
        <w:t>刑事程序亦不会</w:t>
      </w:r>
      <w:r w:rsidR="00A503D1" w:rsidRPr="0032060F">
        <w:rPr>
          <w:rFonts w:ascii="仿宋" w:eastAsia="仿宋" w:hAnsi="仿宋" w:hint="eastAsia"/>
          <w:lang w:val="en-GB" w:eastAsia="zh-CN"/>
        </w:rPr>
        <w:t>阻止行政系统的征缴行为，除非法官、办公人员或其中一方，在有保障前提之下要求搁置行政程序。若无全面或部分保障，但法官认为执行行政程序会对全局造成无法或难以补救</w:t>
      </w:r>
      <w:r w:rsidR="0032060F">
        <w:rPr>
          <w:rFonts w:ascii="仿宋" w:eastAsia="仿宋" w:hAnsi="仿宋" w:hint="eastAsia"/>
          <w:lang w:val="en-GB" w:eastAsia="zh-CN"/>
        </w:rPr>
        <w:t>，亦可例外决定全部或部分搁置行政程序。</w:t>
      </w:r>
    </w:p>
    <w:p w14:paraId="673A17B9" w14:textId="5D794434" w:rsidR="0032060F" w:rsidRDefault="00AF690E" w:rsidP="0032060F">
      <w:pPr>
        <w:ind w:firstLine="440"/>
        <w:jc w:val="both"/>
        <w:rPr>
          <w:rFonts w:ascii="仿宋" w:eastAsia="仿宋" w:hAnsi="仿宋"/>
          <w:lang w:val="en-GB" w:eastAsia="zh-CN"/>
        </w:rPr>
      </w:pPr>
      <w:r w:rsidRPr="0032060F">
        <w:rPr>
          <w:rFonts w:ascii="仿宋" w:eastAsia="仿宋" w:hAnsi="仿宋" w:hint="eastAsia"/>
          <w:lang w:val="en-GB" w:eastAsia="zh-CN"/>
        </w:rPr>
        <w:t xml:space="preserve">5. </w:t>
      </w:r>
      <w:r w:rsidR="00A503D1" w:rsidRPr="0032060F">
        <w:rPr>
          <w:rFonts w:ascii="仿宋" w:eastAsia="仿宋" w:hAnsi="仿宋" w:hint="eastAsia"/>
          <w:lang w:val="en-GB" w:eastAsia="zh-CN"/>
        </w:rPr>
        <w:t>根据本条所述之违法行为的处理程序，为使当事人交付罚款与履行公民责任，法官和法庭将要求社会保障行政系统服务部门提供协助，该部门得以行政程序执行赔付处罚</w:t>
      </w:r>
      <w:r w:rsidR="0032060F">
        <w:rPr>
          <w:rFonts w:ascii="仿宋" w:eastAsia="仿宋" w:hAnsi="仿宋" w:hint="eastAsia"/>
          <w:lang w:val="en-GB" w:eastAsia="zh-CN"/>
        </w:rPr>
        <w:t>程序</w:t>
      </w:r>
      <w:r w:rsidR="00A503D1" w:rsidRPr="0032060F">
        <w:rPr>
          <w:rFonts w:ascii="仿宋" w:eastAsia="仿宋" w:hAnsi="仿宋" w:hint="eastAsia"/>
          <w:lang w:val="en-GB" w:eastAsia="zh-CN"/>
        </w:rPr>
        <w:t>。</w:t>
      </w:r>
    </w:p>
    <w:p w14:paraId="71AE7EAA" w14:textId="3AACFF21" w:rsidR="00AF690E" w:rsidRPr="0032060F" w:rsidRDefault="00AF690E" w:rsidP="0032060F">
      <w:pPr>
        <w:ind w:firstLine="440"/>
        <w:jc w:val="both"/>
        <w:rPr>
          <w:rFonts w:ascii="仿宋" w:eastAsia="仿宋" w:hAnsi="仿宋"/>
          <w:lang w:val="en-GB" w:eastAsia="zh-CN"/>
        </w:rPr>
      </w:pPr>
      <w:r w:rsidRPr="0032060F">
        <w:rPr>
          <w:rFonts w:ascii="仿宋" w:eastAsia="仿宋" w:hAnsi="仿宋" w:hint="eastAsia"/>
          <w:lang w:val="en-GB" w:eastAsia="zh-CN"/>
        </w:rPr>
        <w:t xml:space="preserve">6. </w:t>
      </w:r>
      <w:r w:rsidR="00915422" w:rsidRPr="0032060F">
        <w:rPr>
          <w:rFonts w:ascii="仿宋" w:eastAsia="仿宋" w:hAnsi="仿宋" w:hint="eastAsia"/>
          <w:lang w:val="en-GB" w:eastAsia="zh-CN"/>
        </w:rPr>
        <w:t>《刑律·</w:t>
      </w:r>
      <w:r w:rsidRPr="0032060F">
        <w:rPr>
          <w:rFonts w:ascii="仿宋" w:eastAsia="仿宋" w:hAnsi="仿宋" w:hint="eastAsia"/>
          <w:lang w:val="en-GB" w:eastAsia="zh-CN"/>
        </w:rPr>
        <w:t>307条</w:t>
      </w:r>
      <w:r w:rsidR="00915422" w:rsidRPr="0032060F">
        <w:rPr>
          <w:rFonts w:ascii="仿宋" w:eastAsia="仿宋" w:hAnsi="仿宋" w:hint="eastAsia"/>
          <w:lang w:val="en-GB" w:eastAsia="zh-CN"/>
        </w:rPr>
        <w:t>》</w:t>
      </w:r>
      <w:r w:rsidRPr="0032060F">
        <w:rPr>
          <w:rFonts w:ascii="仿宋" w:eastAsia="仿宋" w:hAnsi="仿宋" w:hint="eastAsia"/>
          <w:lang w:val="en-GB" w:eastAsia="zh-CN"/>
        </w:rPr>
        <w:t>第5</w:t>
      </w:r>
      <w:r w:rsidR="00915422" w:rsidRPr="0032060F">
        <w:rPr>
          <w:rFonts w:ascii="仿宋" w:eastAsia="仿宋" w:hAnsi="仿宋" w:hint="eastAsia"/>
          <w:lang w:val="en-GB" w:eastAsia="zh-CN"/>
        </w:rPr>
        <w:t>款之规定</w:t>
      </w:r>
      <w:r w:rsidRPr="0032060F">
        <w:rPr>
          <w:rFonts w:ascii="仿宋" w:eastAsia="仿宋" w:hAnsi="仿宋" w:hint="eastAsia"/>
          <w:lang w:val="en-GB" w:eastAsia="zh-CN"/>
        </w:rPr>
        <w:t>，</w:t>
      </w:r>
      <w:r w:rsidR="00915422" w:rsidRPr="0032060F">
        <w:rPr>
          <w:rFonts w:ascii="仿宋" w:eastAsia="仿宋" w:hAnsi="仿宋" w:hint="eastAsia"/>
          <w:lang w:val="en-GB" w:eastAsia="zh-CN"/>
        </w:rPr>
        <w:t>亦将</w:t>
      </w:r>
      <w:r w:rsidRPr="0032060F">
        <w:rPr>
          <w:rFonts w:ascii="仿宋" w:eastAsia="仿宋" w:hAnsi="仿宋" w:hint="eastAsia"/>
          <w:lang w:val="en-GB" w:eastAsia="zh-CN"/>
        </w:rPr>
        <w:t>将适用于本条。</w:t>
      </w:r>
      <w:r w:rsidR="0032060F" w:rsidRPr="0032060F">
        <w:rPr>
          <w:rFonts w:ascii="仿宋" w:eastAsia="仿宋" w:hAnsi="仿宋" w:hint="eastAsia"/>
          <w:lang w:val="en-GB" w:eastAsia="zh-CN"/>
        </w:rPr>
        <w:t>”</w:t>
      </w:r>
    </w:p>
    <w:p w14:paraId="46CBC914" w14:textId="2C845F17" w:rsidR="008621AB" w:rsidRPr="00E44BEA" w:rsidRDefault="008621AB" w:rsidP="00E44BEA">
      <w:pPr>
        <w:jc w:val="both"/>
        <w:rPr>
          <w:rFonts w:ascii="Optane" w:hAnsi="Optane"/>
          <w:lang w:val="en-GB" w:eastAsia="zh-CN"/>
        </w:rPr>
      </w:pPr>
      <w:r>
        <w:rPr>
          <w:rFonts w:ascii="Optane" w:hAnsi="Optane" w:hint="eastAsia"/>
          <w:lang w:val="en-GB" w:eastAsia="zh-CN"/>
        </w:rPr>
        <w:t xml:space="preserve">- </w:t>
      </w:r>
      <w:r>
        <w:rPr>
          <w:rFonts w:ascii="Optane" w:hAnsi="Optane" w:hint="eastAsia"/>
          <w:lang w:val="en-GB" w:eastAsia="zh-CN"/>
        </w:rPr>
        <w:t>改革目的：</w:t>
      </w:r>
    </w:p>
    <w:p w14:paraId="6D40BC76" w14:textId="696338A6" w:rsidR="008621AB" w:rsidRPr="00915422" w:rsidRDefault="00915422" w:rsidP="00E44BEA">
      <w:pPr>
        <w:jc w:val="both"/>
        <w:rPr>
          <w:rFonts w:ascii="Optane" w:hAnsi="Optane"/>
          <w:lang w:val="en-GB" w:eastAsia="zh-CN"/>
        </w:rPr>
      </w:pPr>
      <w:r>
        <w:rPr>
          <w:rFonts w:ascii="Optane" w:hAnsi="Optane" w:hint="eastAsia"/>
          <w:color w:val="FF0000"/>
          <w:lang w:val="en-GB" w:eastAsia="zh-CN"/>
        </w:rPr>
        <w:t xml:space="preserve">     </w:t>
      </w:r>
      <w:r w:rsidR="0032060F">
        <w:rPr>
          <w:rFonts w:ascii="Optane" w:hAnsi="Optane" w:hint="eastAsia"/>
          <w:color w:val="FF0000"/>
          <w:lang w:val="en-GB" w:eastAsia="zh-CN"/>
        </w:rPr>
        <w:t xml:space="preserve">  </w:t>
      </w:r>
      <w:r w:rsidRPr="00915422">
        <w:rPr>
          <w:rFonts w:ascii="Optane" w:hAnsi="Optane" w:hint="eastAsia"/>
          <w:lang w:val="en-GB" w:eastAsia="zh-CN"/>
        </w:rPr>
        <w:t>本项改革旨在：</w:t>
      </w:r>
      <w:r w:rsidR="008621AB" w:rsidRPr="00915422">
        <w:rPr>
          <w:rFonts w:ascii="Optane" w:hAnsi="Optane" w:hint="eastAsia"/>
          <w:lang w:val="en-GB" w:eastAsia="zh-CN"/>
        </w:rPr>
        <w:t>第一，</w:t>
      </w:r>
      <w:r w:rsidR="008621AB" w:rsidRPr="00915422">
        <w:rPr>
          <w:rFonts w:ascii="Optane" w:hAnsi="Optane" w:hint="eastAsia"/>
          <w:lang w:val="en-GB" w:eastAsia="zh-CN"/>
        </w:rPr>
        <w:t xml:space="preserve"> </w:t>
      </w:r>
      <w:r w:rsidRPr="00915422">
        <w:rPr>
          <w:rFonts w:ascii="Optane" w:hAnsi="Optane" w:hint="eastAsia"/>
          <w:lang w:val="en-GB" w:eastAsia="zh-CN"/>
        </w:rPr>
        <w:t>从补助金欺诈犯罪行为中将</w:t>
      </w:r>
      <w:r w:rsidR="00481154" w:rsidRPr="00915422">
        <w:rPr>
          <w:rFonts w:ascii="Optane" w:hAnsi="Optane" w:hint="eastAsia"/>
          <w:lang w:val="en-GB" w:eastAsia="zh-CN"/>
        </w:rPr>
        <w:t>福利欺诈行为</w:t>
      </w:r>
      <w:r w:rsidRPr="00915422">
        <w:rPr>
          <w:rFonts w:ascii="Optane" w:hAnsi="Optane" w:hint="eastAsia"/>
          <w:lang w:val="en-GB" w:eastAsia="zh-CN"/>
        </w:rPr>
        <w:t>移除，因为以旧有的补助金概念和法律诠释，津贴欺诈包含福利欺诈行为，所以只欺诈</w:t>
      </w:r>
      <w:r w:rsidR="00481154" w:rsidRPr="00915422">
        <w:rPr>
          <w:rFonts w:ascii="Optane" w:hAnsi="Optane" w:hint="eastAsia"/>
          <w:lang w:val="en-GB" w:eastAsia="zh-CN"/>
        </w:rPr>
        <w:t>金额超过</w:t>
      </w:r>
      <w:r w:rsidR="00481154" w:rsidRPr="00915422">
        <w:rPr>
          <w:rFonts w:ascii="Optane" w:hAnsi="Optane" w:hint="eastAsia"/>
          <w:lang w:val="en-GB" w:eastAsia="zh-CN"/>
        </w:rPr>
        <w:t>12</w:t>
      </w:r>
      <w:r w:rsidRPr="00915422">
        <w:rPr>
          <w:rFonts w:ascii="Optane" w:hAnsi="Optane" w:hint="eastAsia"/>
          <w:lang w:val="en-GB" w:eastAsia="zh-CN"/>
        </w:rPr>
        <w:t>万欧元时才构成福利欺诈；第二，找到应对新型欺诈行为的措施。目前该类欺诈越来越多，它们主要基于上述的犯罪组织、</w:t>
      </w:r>
      <w:r w:rsidR="00481154" w:rsidRPr="00915422">
        <w:rPr>
          <w:rFonts w:ascii="Optane" w:hAnsi="Optane" w:hint="eastAsia"/>
          <w:lang w:val="en-GB" w:eastAsia="zh-CN"/>
        </w:rPr>
        <w:t>网络</w:t>
      </w:r>
      <w:r w:rsidRPr="00915422">
        <w:rPr>
          <w:rFonts w:ascii="Optane" w:hAnsi="Optane" w:hint="eastAsia"/>
          <w:lang w:val="en-GB" w:eastAsia="zh-CN"/>
        </w:rPr>
        <w:t>犯罪以及</w:t>
      </w:r>
      <w:r w:rsidR="00481154" w:rsidRPr="00915422">
        <w:rPr>
          <w:rFonts w:ascii="Optane" w:hAnsi="Optane" w:hint="eastAsia"/>
          <w:lang w:val="en-GB" w:eastAsia="zh-CN"/>
        </w:rPr>
        <w:t>虚假企业</w:t>
      </w:r>
      <w:r w:rsidRPr="00915422">
        <w:rPr>
          <w:rFonts w:ascii="Optane" w:hAnsi="Optane" w:hint="eastAsia"/>
          <w:lang w:val="en-GB" w:eastAsia="zh-CN"/>
        </w:rPr>
        <w:t>。</w:t>
      </w:r>
    </w:p>
    <w:p w14:paraId="3716E24D" w14:textId="77777777" w:rsidR="0032060F" w:rsidRDefault="00033240" w:rsidP="00E44BEA">
      <w:pPr>
        <w:jc w:val="both"/>
        <w:rPr>
          <w:rFonts w:ascii="Optane" w:hAnsi="Optane"/>
          <w:lang w:val="en-GB" w:eastAsia="zh-CN"/>
        </w:rPr>
      </w:pPr>
      <w:r>
        <w:rPr>
          <w:rFonts w:ascii="Optane" w:hAnsi="Optane" w:hint="eastAsia"/>
          <w:lang w:val="en-GB" w:eastAsia="zh-CN"/>
        </w:rPr>
        <w:t>-</w:t>
      </w:r>
      <w:r w:rsidR="00915422">
        <w:rPr>
          <w:rFonts w:ascii="Optane" w:hAnsi="Optane" w:hint="eastAsia"/>
          <w:lang w:val="en-GB" w:eastAsia="zh-CN"/>
        </w:rPr>
        <w:t xml:space="preserve"> </w:t>
      </w:r>
      <w:r w:rsidR="00915422">
        <w:rPr>
          <w:rFonts w:ascii="Optane" w:hAnsi="Optane" w:hint="eastAsia"/>
          <w:lang w:val="en-GB" w:eastAsia="zh-CN"/>
        </w:rPr>
        <w:t>关于改革内容，可强调以下</w:t>
      </w:r>
      <w:r>
        <w:rPr>
          <w:rFonts w:ascii="Optane" w:hAnsi="Optane" w:hint="eastAsia"/>
          <w:lang w:val="en-GB" w:eastAsia="zh-CN"/>
        </w:rPr>
        <w:t>方面：</w:t>
      </w:r>
    </w:p>
    <w:p w14:paraId="331C9306" w14:textId="03F4792C" w:rsidR="00915422" w:rsidRDefault="00033240" w:rsidP="00E44BEA">
      <w:pPr>
        <w:jc w:val="both"/>
        <w:rPr>
          <w:rFonts w:ascii="Optane" w:hAnsi="Optane"/>
          <w:lang w:val="en-GB" w:eastAsia="zh-CN"/>
        </w:rPr>
      </w:pPr>
      <w:r>
        <w:rPr>
          <w:rFonts w:ascii="Optane" w:hAnsi="Optane" w:hint="eastAsia"/>
          <w:lang w:val="en-GB" w:eastAsia="zh-CN"/>
        </w:rPr>
        <w:t xml:space="preserve">1. </w:t>
      </w:r>
      <w:r w:rsidR="00871897">
        <w:rPr>
          <w:rFonts w:ascii="Optane" w:hAnsi="Optane" w:hint="eastAsia"/>
          <w:lang w:val="en-GB" w:eastAsia="zh-CN"/>
        </w:rPr>
        <w:t>专门确立了对社保福利欺诈行为的刑罚措施。对此类欺诈行为的处理类似于处理其他欺诈行为。</w:t>
      </w:r>
    </w:p>
    <w:p w14:paraId="43D837F1" w14:textId="029F370E" w:rsidR="00033240" w:rsidRPr="00871897" w:rsidRDefault="00871897" w:rsidP="00E44BEA">
      <w:pPr>
        <w:jc w:val="both"/>
        <w:rPr>
          <w:rFonts w:ascii="Optane" w:hAnsi="Optane"/>
          <w:lang w:val="en-GB" w:eastAsia="zh-CN"/>
        </w:rPr>
      </w:pPr>
      <w:r>
        <w:rPr>
          <w:rFonts w:ascii="Optane" w:hAnsi="Optane" w:hint="eastAsia"/>
          <w:lang w:val="en-GB" w:eastAsia="zh-CN"/>
        </w:rPr>
        <w:lastRenderedPageBreak/>
        <w:t xml:space="preserve">      </w:t>
      </w:r>
      <w:r w:rsidRPr="00871897">
        <w:rPr>
          <w:rFonts w:ascii="Optane" w:hAnsi="Optane" w:hint="eastAsia"/>
          <w:lang w:val="en-GB" w:eastAsia="zh-CN"/>
        </w:rPr>
        <w:t>这一专门规定并不意味着这一欺诈行为在此前未被界定，只是之前该行为完全被视为属于一般欺诈行为。但是新</w:t>
      </w:r>
      <w:r w:rsidR="00033240" w:rsidRPr="00871897">
        <w:rPr>
          <w:rFonts w:ascii="Optane" w:hAnsi="Optane" w:hint="eastAsia"/>
          <w:lang w:val="en-GB" w:eastAsia="zh-CN"/>
        </w:rPr>
        <w:t>规定</w:t>
      </w:r>
      <w:r w:rsidRPr="00871897">
        <w:rPr>
          <w:rFonts w:ascii="Optane" w:hAnsi="Optane" w:hint="eastAsia"/>
          <w:lang w:val="en-GB" w:eastAsia="zh-CN"/>
        </w:rPr>
        <w:t>将社保福利欺诈行为确定为单独欺诈行为，并给予与其他欺诈行为同等的刑罚，</w:t>
      </w:r>
      <w:r w:rsidR="00033240" w:rsidRPr="00871897">
        <w:rPr>
          <w:rFonts w:ascii="Optane" w:hAnsi="Optane" w:hint="eastAsia"/>
          <w:lang w:val="en-GB" w:eastAsia="zh-CN"/>
        </w:rPr>
        <w:t>无论</w:t>
      </w:r>
      <w:r w:rsidRPr="00871897">
        <w:rPr>
          <w:rFonts w:ascii="Optane" w:hAnsi="Optane" w:hint="eastAsia"/>
          <w:lang w:val="en-GB" w:eastAsia="zh-CN"/>
        </w:rPr>
        <w:t>其是否达到固定金额或运用特定违法手段。</w:t>
      </w:r>
    </w:p>
    <w:p w14:paraId="34690BD4" w14:textId="32E8DEA8" w:rsidR="00033240" w:rsidRPr="00E44BEA" w:rsidRDefault="00033240" w:rsidP="00E44BEA">
      <w:pPr>
        <w:jc w:val="both"/>
        <w:rPr>
          <w:rFonts w:ascii="Optane" w:hAnsi="Optane"/>
          <w:lang w:val="en-GB" w:eastAsia="zh-CN"/>
        </w:rPr>
      </w:pPr>
      <w:r>
        <w:rPr>
          <w:rFonts w:ascii="Optane" w:hAnsi="Optane" w:hint="eastAsia"/>
          <w:lang w:val="en-GB" w:eastAsia="zh-CN"/>
        </w:rPr>
        <w:t xml:space="preserve">2. </w:t>
      </w:r>
      <w:r w:rsidR="00871897">
        <w:rPr>
          <w:rFonts w:ascii="Optane" w:hAnsi="Optane" w:hint="eastAsia"/>
          <w:lang w:val="en-GB" w:eastAsia="zh-CN"/>
        </w:rPr>
        <w:t>关于减轻刑罚的</w:t>
      </w:r>
      <w:r w:rsidR="00DF1F4A">
        <w:rPr>
          <w:rFonts w:ascii="Optane" w:hAnsi="Optane" w:hint="eastAsia"/>
          <w:lang w:val="en-GB" w:eastAsia="zh-CN"/>
        </w:rPr>
        <w:t>规定。</w:t>
      </w:r>
    </w:p>
    <w:p w14:paraId="248A298C" w14:textId="3DD59B08" w:rsidR="00DF1F4A" w:rsidRPr="00871897" w:rsidRDefault="00871897" w:rsidP="00E44BEA">
      <w:pPr>
        <w:jc w:val="both"/>
        <w:rPr>
          <w:rFonts w:ascii="Optane" w:hAnsi="Optane"/>
          <w:lang w:val="en-GB" w:eastAsia="zh-CN"/>
        </w:rPr>
      </w:pPr>
      <w:r w:rsidRPr="00871897">
        <w:rPr>
          <w:rFonts w:ascii="Optane" w:hAnsi="Optane" w:hint="eastAsia"/>
          <w:lang w:val="en-GB" w:eastAsia="zh-CN"/>
        </w:rPr>
        <w:t xml:space="preserve">      </w:t>
      </w:r>
      <w:r w:rsidRPr="00871897">
        <w:rPr>
          <w:rFonts w:ascii="Optane" w:hAnsi="Optane" w:hint="eastAsia"/>
          <w:lang w:val="en-GB" w:eastAsia="zh-CN"/>
        </w:rPr>
        <w:t>为使法规不过于严苛，并为防止改革未能估计的负面影响</w:t>
      </w:r>
      <w:r w:rsidR="00DF1F4A" w:rsidRPr="00871897">
        <w:rPr>
          <w:rFonts w:ascii="Optane" w:hAnsi="Optane" w:hint="eastAsia"/>
          <w:lang w:val="en-GB" w:eastAsia="zh-CN"/>
        </w:rPr>
        <w:t>，</w:t>
      </w:r>
      <w:r w:rsidRPr="00871897">
        <w:rPr>
          <w:rFonts w:ascii="Optane" w:hAnsi="Optane" w:hint="eastAsia"/>
          <w:lang w:val="en-GB" w:eastAsia="zh-CN"/>
        </w:rPr>
        <w:t>此项目改革确立了减刑措施，即</w:t>
      </w:r>
      <w:r w:rsidR="00DF1F4A" w:rsidRPr="00871897">
        <w:rPr>
          <w:rFonts w:ascii="Optane" w:hAnsi="Optane" w:hint="eastAsia"/>
          <w:lang w:val="en-GB" w:eastAsia="zh-CN"/>
        </w:rPr>
        <w:t>当欺诈金额或者犯罪工具不是特别严重时，</w:t>
      </w:r>
      <w:r w:rsidRPr="00871897">
        <w:rPr>
          <w:rFonts w:ascii="Optane" w:hAnsi="Optane" w:hint="eastAsia"/>
          <w:lang w:val="en-GB" w:eastAsia="zh-CN"/>
        </w:rPr>
        <w:t>仅对当事人</w:t>
      </w:r>
      <w:r w:rsidR="00DF1F4A" w:rsidRPr="00871897">
        <w:rPr>
          <w:rFonts w:ascii="Optane" w:hAnsi="Optane" w:hint="eastAsia"/>
          <w:lang w:val="en-GB" w:eastAsia="zh-CN"/>
        </w:rPr>
        <w:t>处以罚金。</w:t>
      </w:r>
    </w:p>
    <w:p w14:paraId="7C74D1EF" w14:textId="161771F3" w:rsidR="00DF1F4A" w:rsidRPr="00871897" w:rsidRDefault="00DF1F4A" w:rsidP="00E44BEA">
      <w:pPr>
        <w:jc w:val="both"/>
        <w:rPr>
          <w:rFonts w:ascii="Optane" w:hAnsi="Optane"/>
          <w:lang w:val="en-GB" w:eastAsia="zh-CN"/>
        </w:rPr>
      </w:pPr>
      <w:r w:rsidRPr="00871897">
        <w:rPr>
          <w:rFonts w:ascii="Optane" w:hAnsi="Optane" w:hint="eastAsia"/>
          <w:lang w:val="en-GB" w:eastAsia="zh-CN"/>
        </w:rPr>
        <w:t xml:space="preserve">3. </w:t>
      </w:r>
      <w:r w:rsidR="00871897" w:rsidRPr="00871897">
        <w:rPr>
          <w:rFonts w:ascii="Optane" w:hAnsi="Optane" w:hint="eastAsia"/>
          <w:lang w:val="en-GB" w:eastAsia="zh-CN"/>
        </w:rPr>
        <w:t>对严重违法行为</w:t>
      </w:r>
      <w:r w:rsidRPr="00871897">
        <w:rPr>
          <w:rFonts w:ascii="Optane" w:hAnsi="Optane" w:hint="eastAsia"/>
          <w:lang w:val="en-GB" w:eastAsia="zh-CN"/>
        </w:rPr>
        <w:t>的规定。</w:t>
      </w:r>
    </w:p>
    <w:p w14:paraId="6A142A76" w14:textId="1047322F" w:rsidR="00DF1F4A" w:rsidRPr="00871897" w:rsidRDefault="00871897" w:rsidP="00E44BEA">
      <w:pPr>
        <w:jc w:val="both"/>
        <w:rPr>
          <w:rFonts w:ascii="Optane" w:hAnsi="Optane"/>
          <w:lang w:val="en-GB" w:eastAsia="zh-CN"/>
        </w:rPr>
      </w:pPr>
      <w:r>
        <w:rPr>
          <w:rFonts w:ascii="Optane" w:hAnsi="Optane" w:hint="eastAsia"/>
          <w:lang w:val="en-GB" w:eastAsia="zh-CN"/>
        </w:rPr>
        <w:t xml:space="preserve">       </w:t>
      </w:r>
      <w:r w:rsidR="00DF1F4A" w:rsidRPr="00871897">
        <w:rPr>
          <w:rFonts w:ascii="Optane" w:hAnsi="Optane" w:hint="eastAsia"/>
          <w:lang w:val="en-GB" w:eastAsia="zh-CN"/>
        </w:rPr>
        <w:t>与</w:t>
      </w:r>
      <w:r w:rsidRPr="00871897">
        <w:rPr>
          <w:rFonts w:ascii="Optane" w:hAnsi="Optane" w:hint="eastAsia"/>
          <w:lang w:val="en-GB" w:eastAsia="zh-CN"/>
        </w:rPr>
        <w:t>《</w:t>
      </w:r>
      <w:r w:rsidR="00DF1F4A" w:rsidRPr="00871897">
        <w:rPr>
          <w:rFonts w:ascii="Optane" w:hAnsi="Optane" w:hint="eastAsia"/>
          <w:lang w:val="en-GB" w:eastAsia="zh-CN"/>
        </w:rPr>
        <w:t>第</w:t>
      </w:r>
      <w:r w:rsidR="00DF1F4A" w:rsidRPr="00871897">
        <w:rPr>
          <w:rFonts w:ascii="Optane" w:hAnsi="Optane" w:hint="eastAsia"/>
          <w:lang w:val="en-GB" w:eastAsia="zh-CN"/>
        </w:rPr>
        <w:t>307</w:t>
      </w:r>
      <w:r w:rsidRPr="00871897">
        <w:rPr>
          <w:rFonts w:ascii="Optane" w:hAnsi="Optane" w:hint="eastAsia"/>
          <w:lang w:val="en-GB" w:eastAsia="zh-CN"/>
        </w:rPr>
        <w:t>条（二）》之规定类似，当违法金额超过</w:t>
      </w:r>
      <w:r w:rsidRPr="00871897">
        <w:rPr>
          <w:rFonts w:ascii="Optane" w:hAnsi="Optane" w:hint="eastAsia"/>
          <w:lang w:val="en-GB" w:eastAsia="zh-CN"/>
        </w:rPr>
        <w:t>5</w:t>
      </w:r>
      <w:r w:rsidRPr="00871897">
        <w:rPr>
          <w:rFonts w:ascii="Optane" w:hAnsi="Optane" w:hint="eastAsia"/>
          <w:lang w:val="en-GB" w:eastAsia="zh-CN"/>
        </w:rPr>
        <w:t>万欧元，或违法行为包含网络组织或犯罪集团，或通过注册“虚假企业”的方式实施时，该行为被视为严重违法行为。</w:t>
      </w:r>
    </w:p>
    <w:p w14:paraId="31BFD388" w14:textId="77777777" w:rsidR="00871897" w:rsidRDefault="00871897" w:rsidP="00871897">
      <w:pPr>
        <w:jc w:val="both"/>
        <w:rPr>
          <w:rFonts w:ascii="Optane" w:hAnsi="Optane"/>
          <w:lang w:val="en-GB" w:eastAsia="zh-CN"/>
        </w:rPr>
      </w:pPr>
    </w:p>
    <w:p w14:paraId="1CCA29C9" w14:textId="2722E59E" w:rsidR="00111F44" w:rsidRPr="00E44BEA" w:rsidRDefault="00871897" w:rsidP="00E44BEA">
      <w:pPr>
        <w:jc w:val="both"/>
        <w:rPr>
          <w:rFonts w:ascii="Optane" w:hAnsi="Optane"/>
          <w:lang w:val="en-GB" w:eastAsia="zh-CN"/>
        </w:rPr>
      </w:pPr>
      <w:r>
        <w:rPr>
          <w:rFonts w:ascii="Optane" w:hAnsi="Optane" w:hint="eastAsia"/>
          <w:lang w:val="en-GB" w:eastAsia="zh-CN"/>
        </w:rPr>
        <w:t>三·</w:t>
      </w:r>
      <w:r>
        <w:rPr>
          <w:rFonts w:ascii="Optane" w:hAnsi="Optane" w:hint="eastAsia"/>
          <w:lang w:val="en-GB" w:eastAsia="zh-CN"/>
        </w:rPr>
        <w:t xml:space="preserve">4 </w:t>
      </w:r>
      <w:r>
        <w:rPr>
          <w:rFonts w:ascii="Optane" w:hAnsi="Optane" w:hint="eastAsia"/>
          <w:lang w:val="en-GB" w:eastAsia="zh-CN"/>
        </w:rPr>
        <w:t>相关判决案例</w:t>
      </w:r>
    </w:p>
    <w:p w14:paraId="188D3E60" w14:textId="40998CA2" w:rsidR="00111F44" w:rsidRPr="00710EC8" w:rsidRDefault="00710EC8" w:rsidP="00E44BEA">
      <w:pPr>
        <w:jc w:val="both"/>
        <w:rPr>
          <w:rFonts w:ascii="Optane" w:hAnsi="Optane"/>
          <w:lang w:val="en-GB" w:eastAsia="zh-CN"/>
        </w:rPr>
      </w:pPr>
      <w:r w:rsidRPr="00710EC8">
        <w:rPr>
          <w:rFonts w:ascii="Optane" w:hAnsi="Optane" w:hint="eastAsia"/>
          <w:lang w:val="en-GB" w:eastAsia="zh-CN"/>
        </w:rPr>
        <w:t xml:space="preserve">       </w:t>
      </w:r>
      <w:r w:rsidR="00871897" w:rsidRPr="00710EC8">
        <w:rPr>
          <w:rFonts w:ascii="Optane" w:hAnsi="Optane" w:hint="eastAsia"/>
          <w:lang w:val="en-GB" w:eastAsia="zh-CN"/>
        </w:rPr>
        <w:t>根据该法倒数</w:t>
      </w:r>
      <w:r w:rsidR="00111F44" w:rsidRPr="00710EC8">
        <w:rPr>
          <w:rFonts w:ascii="Optane" w:hAnsi="Optane" w:hint="eastAsia"/>
          <w:lang w:val="en-GB" w:eastAsia="zh-CN"/>
        </w:rPr>
        <w:t>第</w:t>
      </w:r>
      <w:r w:rsidR="00111F44" w:rsidRPr="00710EC8">
        <w:rPr>
          <w:rFonts w:ascii="Optane" w:hAnsi="Optane" w:hint="eastAsia"/>
          <w:lang w:val="en-GB" w:eastAsia="zh-CN"/>
        </w:rPr>
        <w:t>2</w:t>
      </w:r>
      <w:r w:rsidR="00111F44" w:rsidRPr="00710EC8">
        <w:rPr>
          <w:rFonts w:ascii="Optane" w:hAnsi="Optane" w:hint="eastAsia"/>
          <w:lang w:val="en-GB" w:eastAsia="zh-CN"/>
        </w:rPr>
        <w:t>条</w:t>
      </w:r>
      <w:r w:rsidR="00871897" w:rsidRPr="00710EC8">
        <w:rPr>
          <w:rFonts w:ascii="Optane" w:hAnsi="Optane" w:hint="eastAsia"/>
          <w:lang w:val="en-GB" w:eastAsia="zh-CN"/>
        </w:rPr>
        <w:t>之</w:t>
      </w:r>
      <w:r w:rsidR="00111F44" w:rsidRPr="00710EC8">
        <w:rPr>
          <w:rFonts w:ascii="Optane" w:hAnsi="Optane" w:hint="eastAsia"/>
          <w:lang w:val="en-GB" w:eastAsia="zh-CN"/>
        </w:rPr>
        <w:t>规定，</w:t>
      </w:r>
      <w:r w:rsidR="00D82ACF">
        <w:rPr>
          <w:rFonts w:ascii="Optane" w:hAnsi="Optane" w:hint="eastAsia"/>
          <w:lang w:val="en-GB" w:eastAsia="zh-CN"/>
        </w:rPr>
        <w:t>《</w:t>
      </w:r>
      <w:r w:rsidR="00111F44" w:rsidRPr="00710EC8">
        <w:rPr>
          <w:rFonts w:ascii="Optane" w:hAnsi="Optane" w:hint="eastAsia"/>
          <w:lang w:val="en-GB" w:eastAsia="zh-CN"/>
        </w:rPr>
        <w:t>2012</w:t>
      </w:r>
      <w:r w:rsidR="00871897" w:rsidRPr="00710EC8">
        <w:rPr>
          <w:rFonts w:ascii="Optane" w:hAnsi="Optane" w:hint="eastAsia"/>
          <w:lang w:val="en-GB" w:eastAsia="zh-CN"/>
        </w:rPr>
        <w:t>/</w:t>
      </w:r>
      <w:r w:rsidR="00111F44" w:rsidRPr="00710EC8">
        <w:rPr>
          <w:rFonts w:ascii="Optane" w:hAnsi="Optane" w:hint="eastAsia"/>
          <w:lang w:val="en-GB" w:eastAsia="zh-CN"/>
        </w:rPr>
        <w:t>7</w:t>
      </w:r>
      <w:r w:rsidR="00871897" w:rsidRPr="00710EC8">
        <w:rPr>
          <w:rFonts w:ascii="Optane" w:hAnsi="Optane" w:hint="eastAsia"/>
          <w:lang w:val="en-GB" w:eastAsia="zh-CN"/>
        </w:rPr>
        <w:t>号组织法</w:t>
      </w:r>
      <w:r w:rsidR="00D82ACF">
        <w:rPr>
          <w:rFonts w:ascii="Optane" w:hAnsi="Optane" w:hint="eastAsia"/>
          <w:lang w:val="en-GB" w:eastAsia="zh-CN"/>
        </w:rPr>
        <w:t>》</w:t>
      </w:r>
      <w:r w:rsidR="00871897" w:rsidRPr="00710EC8">
        <w:rPr>
          <w:rFonts w:ascii="Optane" w:hAnsi="Optane" w:hint="eastAsia"/>
          <w:lang w:val="en-GB" w:eastAsia="zh-CN"/>
        </w:rPr>
        <w:t>将于次年</w:t>
      </w:r>
      <w:r w:rsidR="00111F44" w:rsidRPr="00710EC8">
        <w:rPr>
          <w:rFonts w:ascii="Optane" w:hAnsi="Optane" w:hint="eastAsia"/>
          <w:lang w:val="en-GB" w:eastAsia="zh-CN"/>
        </w:rPr>
        <w:t>1</w:t>
      </w:r>
      <w:r w:rsidR="00111F44" w:rsidRPr="00710EC8">
        <w:rPr>
          <w:rFonts w:ascii="Optane" w:hAnsi="Optane" w:hint="eastAsia"/>
          <w:lang w:val="en-GB" w:eastAsia="zh-CN"/>
        </w:rPr>
        <w:t>月</w:t>
      </w:r>
      <w:r w:rsidR="00111F44" w:rsidRPr="00710EC8">
        <w:rPr>
          <w:rFonts w:ascii="Optane" w:hAnsi="Optane" w:hint="eastAsia"/>
          <w:lang w:val="en-GB" w:eastAsia="zh-CN"/>
        </w:rPr>
        <w:t>17</w:t>
      </w:r>
      <w:r w:rsidR="00871897" w:rsidRPr="00710EC8">
        <w:rPr>
          <w:rFonts w:ascii="Optane" w:hAnsi="Optane" w:hint="eastAsia"/>
          <w:lang w:val="en-GB" w:eastAsia="zh-CN"/>
        </w:rPr>
        <w:t>日生效。这就意味着只有在该日期后发生的案件才适用</w:t>
      </w:r>
      <w:r w:rsidR="00111F44" w:rsidRPr="00710EC8">
        <w:rPr>
          <w:rFonts w:ascii="Optane" w:hAnsi="Optane" w:hint="eastAsia"/>
          <w:lang w:val="en-GB" w:eastAsia="zh-CN"/>
        </w:rPr>
        <w:t>该法</w:t>
      </w:r>
      <w:r w:rsidRPr="00710EC8">
        <w:rPr>
          <w:rFonts w:ascii="Optane" w:hAnsi="Optane" w:hint="eastAsia"/>
          <w:lang w:val="en-GB" w:eastAsia="zh-CN"/>
        </w:rPr>
        <w:t>。</w:t>
      </w:r>
      <w:r w:rsidRPr="00710EC8">
        <w:rPr>
          <w:rFonts w:ascii="Optane" w:hAnsi="Optane" w:hint="eastAsia"/>
          <w:lang w:val="en-GB"/>
        </w:rPr>
        <w:t>因此目前援引该法的判决较少，因其生效时间过短。</w:t>
      </w:r>
      <w:r w:rsidRPr="00710EC8">
        <w:rPr>
          <w:rFonts w:ascii="Optane" w:hAnsi="Optane" w:hint="eastAsia"/>
          <w:lang w:val="en-GB" w:eastAsia="zh-CN"/>
        </w:rPr>
        <w:t>不过</w:t>
      </w:r>
      <w:r w:rsidR="00111F44" w:rsidRPr="00710EC8">
        <w:rPr>
          <w:rFonts w:ascii="Optane" w:hAnsi="Optane" w:hint="eastAsia"/>
          <w:lang w:val="en-GB" w:eastAsia="zh-CN"/>
        </w:rPr>
        <w:t>在</w:t>
      </w:r>
      <w:r w:rsidRPr="00710EC8">
        <w:rPr>
          <w:rFonts w:ascii="Optane" w:hAnsi="Optane" w:hint="eastAsia"/>
          <w:lang w:val="en-GB" w:eastAsia="zh-CN"/>
        </w:rPr>
        <w:t>部分新立判决中，该法已被援引，因为该法非常利于具体案件的判决</w:t>
      </w:r>
      <w:r w:rsidR="00111F44" w:rsidRPr="00710EC8">
        <w:rPr>
          <w:rFonts w:ascii="Optane" w:hAnsi="Optane" w:hint="eastAsia"/>
          <w:lang w:val="en-GB" w:eastAsia="zh-CN"/>
        </w:rPr>
        <w:t>。</w:t>
      </w:r>
    </w:p>
    <w:p w14:paraId="60066018" w14:textId="6BB3D0B6" w:rsidR="00111F44" w:rsidRPr="00710EC8" w:rsidRDefault="00111F44" w:rsidP="00E44BEA">
      <w:pPr>
        <w:jc w:val="both"/>
        <w:rPr>
          <w:rFonts w:ascii="Optane" w:hAnsi="Optane"/>
          <w:lang w:val="en-GB" w:eastAsia="zh-CN"/>
        </w:rPr>
      </w:pPr>
      <w:r w:rsidRPr="00710EC8">
        <w:rPr>
          <w:rFonts w:ascii="Optane" w:hAnsi="Optane" w:hint="eastAsia"/>
          <w:lang w:val="en-GB" w:eastAsia="zh-CN"/>
        </w:rPr>
        <w:t xml:space="preserve">- </w:t>
      </w:r>
      <w:r w:rsidR="00710EC8" w:rsidRPr="00710EC8">
        <w:rPr>
          <w:rFonts w:ascii="Optane" w:hAnsi="Optane" w:hint="eastAsia"/>
          <w:lang w:val="en-GB" w:eastAsia="zh-CN"/>
        </w:rPr>
        <w:t>不过，可以着重看看以下判例</w:t>
      </w:r>
      <w:r w:rsidRPr="00710EC8">
        <w:rPr>
          <w:rFonts w:ascii="Optane" w:hAnsi="Optane" w:hint="eastAsia"/>
          <w:lang w:val="en-GB" w:eastAsia="zh-CN"/>
        </w:rPr>
        <w:t>：</w:t>
      </w:r>
    </w:p>
    <w:p w14:paraId="348A8FE4" w14:textId="2DFE890C" w:rsidR="00111F44" w:rsidRPr="00151889" w:rsidRDefault="00111F44" w:rsidP="00E44BEA">
      <w:pPr>
        <w:jc w:val="both"/>
        <w:rPr>
          <w:rFonts w:ascii="Optane" w:hAnsi="Optane"/>
          <w:lang w:val="en-GB" w:eastAsia="zh-CN"/>
        </w:rPr>
      </w:pPr>
      <w:r w:rsidRPr="00151889">
        <w:rPr>
          <w:rFonts w:ascii="Optane" w:hAnsi="Optane" w:hint="eastAsia"/>
          <w:lang w:val="en-GB" w:eastAsia="zh-CN"/>
        </w:rPr>
        <w:t xml:space="preserve">- </w:t>
      </w:r>
      <w:r w:rsidR="00710EC8" w:rsidRPr="00151889">
        <w:rPr>
          <w:rFonts w:ascii="Optane" w:hAnsi="Optane" w:hint="eastAsia"/>
          <w:lang w:val="en-GB" w:eastAsia="zh-CN"/>
        </w:rPr>
        <w:t>最高法院（</w:t>
      </w:r>
      <w:r w:rsidR="00710EC8" w:rsidRPr="00151889">
        <w:rPr>
          <w:rFonts w:ascii="Optane" w:hAnsi="Optane" w:hint="eastAsia"/>
          <w:lang w:val="en-GB" w:eastAsia="zh-CN"/>
        </w:rPr>
        <w:t>TS</w:t>
      </w:r>
      <w:r w:rsidR="00710EC8" w:rsidRPr="00151889">
        <w:rPr>
          <w:rFonts w:ascii="Optane" w:hAnsi="Optane" w:hint="eastAsia"/>
          <w:lang w:val="en-GB" w:eastAsia="zh-CN"/>
        </w:rPr>
        <w:t>）刑事庭</w:t>
      </w:r>
      <w:r w:rsidRPr="00151889">
        <w:rPr>
          <w:rFonts w:ascii="Optane" w:hAnsi="Optane" w:hint="eastAsia"/>
          <w:lang w:val="en-GB" w:eastAsia="zh-CN"/>
        </w:rPr>
        <w:t>2015</w:t>
      </w:r>
      <w:r w:rsidRPr="00151889">
        <w:rPr>
          <w:rFonts w:ascii="Optane" w:hAnsi="Optane" w:hint="eastAsia"/>
          <w:lang w:val="en-GB" w:eastAsia="zh-CN"/>
        </w:rPr>
        <w:t>年</w:t>
      </w:r>
      <w:r w:rsidRPr="00151889">
        <w:rPr>
          <w:rFonts w:ascii="Optane" w:hAnsi="Optane" w:hint="eastAsia"/>
          <w:lang w:val="en-GB" w:eastAsia="zh-CN"/>
        </w:rPr>
        <w:t>1</w:t>
      </w:r>
      <w:r w:rsidRPr="00151889">
        <w:rPr>
          <w:rFonts w:ascii="Optane" w:hAnsi="Optane" w:hint="eastAsia"/>
          <w:lang w:val="en-GB" w:eastAsia="zh-CN"/>
        </w:rPr>
        <w:t>月</w:t>
      </w:r>
      <w:r w:rsidRPr="00151889">
        <w:rPr>
          <w:rFonts w:ascii="Optane" w:hAnsi="Optane" w:hint="eastAsia"/>
          <w:lang w:val="en-GB" w:eastAsia="zh-CN"/>
        </w:rPr>
        <w:t>28</w:t>
      </w:r>
      <w:r w:rsidRPr="00151889">
        <w:rPr>
          <w:rFonts w:ascii="Optane" w:hAnsi="Optane" w:hint="eastAsia"/>
          <w:lang w:val="en-GB" w:eastAsia="zh-CN"/>
        </w:rPr>
        <w:t>日</w:t>
      </w:r>
      <w:r w:rsidR="00710EC8" w:rsidRPr="00151889">
        <w:rPr>
          <w:rFonts w:ascii="Optane" w:hAnsi="Optane" w:hint="eastAsia"/>
          <w:lang w:val="en-GB" w:eastAsia="zh-CN"/>
        </w:rPr>
        <w:t>判决</w:t>
      </w:r>
      <w:r w:rsidRPr="00151889">
        <w:rPr>
          <w:rFonts w:ascii="Optane" w:hAnsi="Optane" w:hint="eastAsia"/>
          <w:lang w:val="en-GB" w:eastAsia="zh-CN"/>
        </w:rPr>
        <w:t>：</w:t>
      </w:r>
    </w:p>
    <w:p w14:paraId="7F56B9D6" w14:textId="77DA3F10" w:rsidR="00111F44" w:rsidRPr="00151889" w:rsidRDefault="00710EC8" w:rsidP="00E44BEA">
      <w:pPr>
        <w:jc w:val="both"/>
        <w:rPr>
          <w:rFonts w:ascii="Optane" w:hAnsi="Optane"/>
          <w:lang w:val="en-GB" w:eastAsia="zh-CN"/>
        </w:rPr>
      </w:pPr>
      <w:r w:rsidRPr="00151889">
        <w:rPr>
          <w:rFonts w:ascii="Optane" w:hAnsi="Optane" w:hint="eastAsia"/>
          <w:lang w:val="en-GB" w:eastAsia="zh-CN"/>
        </w:rPr>
        <w:t xml:space="preserve">       </w:t>
      </w:r>
      <w:r w:rsidR="00111F44" w:rsidRPr="00151889">
        <w:rPr>
          <w:rFonts w:ascii="Optane" w:hAnsi="Optane" w:hint="eastAsia"/>
          <w:lang w:val="en-GB" w:eastAsia="zh-CN"/>
        </w:rPr>
        <w:t>最高法院</w:t>
      </w:r>
      <w:r w:rsidRPr="00151889">
        <w:rPr>
          <w:rFonts w:ascii="Optane" w:hAnsi="Optane" w:hint="eastAsia"/>
          <w:lang w:val="en-GB" w:eastAsia="zh-CN"/>
        </w:rPr>
        <w:t>维持了</w:t>
      </w:r>
      <w:r w:rsidR="00E408D5" w:rsidRPr="00151889">
        <w:rPr>
          <w:rFonts w:ascii="Optane" w:hAnsi="Optane" w:hint="eastAsia"/>
          <w:lang w:val="en-GB" w:eastAsia="zh-CN"/>
        </w:rPr>
        <w:t>瓦伦西亚省法院</w:t>
      </w:r>
      <w:r w:rsidR="00E408D5" w:rsidRPr="00151889">
        <w:rPr>
          <w:rFonts w:ascii="Optane" w:hAnsi="Optane" w:hint="eastAsia"/>
          <w:lang w:val="en-GB" w:eastAsia="zh-CN"/>
        </w:rPr>
        <w:t>2014</w:t>
      </w:r>
      <w:r w:rsidR="00E408D5" w:rsidRPr="00151889">
        <w:rPr>
          <w:rFonts w:ascii="Optane" w:hAnsi="Optane" w:hint="eastAsia"/>
          <w:lang w:val="en-GB" w:eastAsia="zh-CN"/>
        </w:rPr>
        <w:t>年</w:t>
      </w:r>
      <w:r w:rsidR="00E408D5" w:rsidRPr="00151889">
        <w:rPr>
          <w:rFonts w:ascii="Optane" w:hAnsi="Optane" w:hint="eastAsia"/>
          <w:lang w:val="en-GB" w:eastAsia="zh-CN"/>
        </w:rPr>
        <w:t>5</w:t>
      </w:r>
      <w:r w:rsidR="00E408D5" w:rsidRPr="00151889">
        <w:rPr>
          <w:rFonts w:ascii="Optane" w:hAnsi="Optane" w:hint="eastAsia"/>
          <w:lang w:val="en-GB" w:eastAsia="zh-CN"/>
        </w:rPr>
        <w:t>月</w:t>
      </w:r>
      <w:r w:rsidR="00E408D5" w:rsidRPr="00151889">
        <w:rPr>
          <w:rFonts w:ascii="Optane" w:hAnsi="Optane" w:hint="eastAsia"/>
          <w:lang w:val="en-GB" w:eastAsia="zh-CN"/>
        </w:rPr>
        <w:t>5</w:t>
      </w:r>
      <w:r w:rsidRPr="00151889">
        <w:rPr>
          <w:rFonts w:ascii="Optane" w:hAnsi="Optane" w:hint="eastAsia"/>
          <w:lang w:val="en-GB" w:eastAsia="zh-CN"/>
        </w:rPr>
        <w:t>日的原判，虽然当时尚未应用新法，但是援引</w:t>
      </w:r>
      <w:r w:rsidR="00E408D5" w:rsidRPr="00151889">
        <w:rPr>
          <w:rFonts w:ascii="Optane" w:hAnsi="Optane" w:hint="eastAsia"/>
          <w:lang w:val="en-GB" w:eastAsia="zh-CN"/>
        </w:rPr>
        <w:t>了</w:t>
      </w:r>
      <w:r w:rsidR="00D82ACF">
        <w:rPr>
          <w:rFonts w:ascii="Optane" w:hAnsi="Optane" w:hint="eastAsia"/>
          <w:lang w:val="en-GB" w:eastAsia="zh-CN"/>
        </w:rPr>
        <w:t>《</w:t>
      </w:r>
      <w:r w:rsidR="00E408D5" w:rsidRPr="00151889">
        <w:rPr>
          <w:rFonts w:ascii="Optane" w:hAnsi="Optane" w:hint="eastAsia"/>
          <w:lang w:val="en-GB" w:eastAsia="zh-CN"/>
        </w:rPr>
        <w:t>2012</w:t>
      </w:r>
      <w:r w:rsidRPr="00151889">
        <w:rPr>
          <w:rFonts w:ascii="Optane" w:hAnsi="Optane" w:hint="eastAsia"/>
          <w:lang w:val="en-GB" w:eastAsia="zh-CN"/>
        </w:rPr>
        <w:t>/</w:t>
      </w:r>
      <w:r w:rsidR="00E408D5" w:rsidRPr="00151889">
        <w:rPr>
          <w:rFonts w:ascii="Optane" w:hAnsi="Optane" w:hint="eastAsia"/>
          <w:lang w:val="en-GB" w:eastAsia="zh-CN"/>
        </w:rPr>
        <w:t>7</w:t>
      </w:r>
      <w:r w:rsidRPr="00151889">
        <w:rPr>
          <w:rFonts w:ascii="Optane" w:hAnsi="Optane" w:hint="eastAsia"/>
          <w:lang w:val="en-GB" w:eastAsia="zh-CN"/>
        </w:rPr>
        <w:t>号</w:t>
      </w:r>
      <w:r w:rsidR="00E408D5" w:rsidRPr="00151889">
        <w:rPr>
          <w:rFonts w:ascii="Optane" w:hAnsi="Optane" w:hint="eastAsia"/>
          <w:lang w:val="en-GB" w:eastAsia="zh-CN"/>
        </w:rPr>
        <w:t>组织法</w:t>
      </w:r>
      <w:r w:rsidR="00D82ACF">
        <w:rPr>
          <w:rFonts w:ascii="Optane" w:hAnsi="Optane" w:hint="eastAsia"/>
          <w:lang w:val="en-GB" w:eastAsia="zh-CN"/>
        </w:rPr>
        <w:t>》</w:t>
      </w:r>
      <w:r w:rsidR="00E408D5" w:rsidRPr="00151889">
        <w:rPr>
          <w:rFonts w:ascii="Optane" w:hAnsi="Optane" w:hint="eastAsia"/>
          <w:lang w:val="en-GB" w:eastAsia="zh-CN"/>
        </w:rPr>
        <w:t>（</w:t>
      </w:r>
      <w:r w:rsidR="00E408D5" w:rsidRPr="00151889">
        <w:rPr>
          <w:rFonts w:ascii="Optane" w:hAnsi="Optane" w:hint="eastAsia"/>
          <w:lang w:val="en-GB" w:eastAsia="zh-CN"/>
        </w:rPr>
        <w:t>2012</w:t>
      </w:r>
      <w:r w:rsidR="00E408D5" w:rsidRPr="00151889">
        <w:rPr>
          <w:rFonts w:ascii="Optane" w:hAnsi="Optane" w:hint="eastAsia"/>
          <w:lang w:val="en-GB" w:eastAsia="zh-CN"/>
        </w:rPr>
        <w:t>年</w:t>
      </w:r>
      <w:r w:rsidR="00E408D5" w:rsidRPr="00151889">
        <w:rPr>
          <w:rFonts w:ascii="Optane" w:hAnsi="Optane" w:hint="eastAsia"/>
          <w:lang w:val="en-GB" w:eastAsia="zh-CN"/>
        </w:rPr>
        <w:t>12</w:t>
      </w:r>
      <w:r w:rsidR="00E408D5" w:rsidRPr="00151889">
        <w:rPr>
          <w:rFonts w:ascii="Optane" w:hAnsi="Optane" w:hint="eastAsia"/>
          <w:lang w:val="en-GB" w:eastAsia="zh-CN"/>
        </w:rPr>
        <w:t>月</w:t>
      </w:r>
      <w:r w:rsidR="00E408D5" w:rsidRPr="00151889">
        <w:rPr>
          <w:rFonts w:ascii="Optane" w:hAnsi="Optane" w:hint="eastAsia"/>
          <w:lang w:val="en-GB" w:eastAsia="zh-CN"/>
        </w:rPr>
        <w:t>27</w:t>
      </w:r>
      <w:r w:rsidR="00E408D5" w:rsidRPr="00151889">
        <w:rPr>
          <w:rFonts w:ascii="Optane" w:hAnsi="Optane" w:hint="eastAsia"/>
          <w:lang w:val="en-GB" w:eastAsia="zh-CN"/>
        </w:rPr>
        <w:t>日颁布）对社会保障福利欺诈</w:t>
      </w:r>
      <w:r w:rsidRPr="00151889">
        <w:rPr>
          <w:rFonts w:ascii="Optane" w:hAnsi="Optane" w:hint="eastAsia"/>
          <w:lang w:val="en-GB" w:eastAsia="zh-CN"/>
        </w:rPr>
        <w:t>行为</w:t>
      </w:r>
      <w:r w:rsidR="00E408D5" w:rsidRPr="00151889">
        <w:rPr>
          <w:rFonts w:ascii="Optane" w:hAnsi="Optane" w:hint="eastAsia"/>
          <w:lang w:val="en-GB" w:eastAsia="zh-CN"/>
        </w:rPr>
        <w:t>的新定义。</w:t>
      </w:r>
    </w:p>
    <w:p w14:paraId="749BD36C" w14:textId="2E4409DC" w:rsidR="00E408D5" w:rsidRPr="00151889" w:rsidRDefault="00151889" w:rsidP="00E44BEA">
      <w:pPr>
        <w:jc w:val="both"/>
        <w:rPr>
          <w:rFonts w:ascii="Optane" w:hAnsi="Optane"/>
          <w:lang w:val="en-GB" w:eastAsia="zh-CN"/>
        </w:rPr>
      </w:pPr>
      <w:r w:rsidRPr="00151889">
        <w:rPr>
          <w:rFonts w:ascii="Optane" w:hAnsi="Optane" w:hint="eastAsia"/>
          <w:lang w:val="en-GB" w:eastAsia="zh-CN"/>
        </w:rPr>
        <w:t xml:space="preserve">      </w:t>
      </w:r>
      <w:r w:rsidR="00710EC8" w:rsidRPr="00151889">
        <w:rPr>
          <w:rFonts w:ascii="Optane" w:hAnsi="Optane" w:hint="eastAsia"/>
          <w:lang w:val="en-GB" w:eastAsia="zh-CN"/>
        </w:rPr>
        <w:t>最高</w:t>
      </w:r>
      <w:r w:rsidR="00D82ACF">
        <w:rPr>
          <w:rFonts w:ascii="Optane" w:hAnsi="Optane" w:hint="eastAsia"/>
          <w:lang w:val="en-GB" w:eastAsia="zh-CN"/>
        </w:rPr>
        <w:t>法院指出，根据该</w:t>
      </w:r>
      <w:r w:rsidRPr="00151889">
        <w:rPr>
          <w:rFonts w:ascii="Optane" w:hAnsi="Optane" w:hint="eastAsia"/>
          <w:lang w:val="en-GB" w:eastAsia="zh-CN"/>
        </w:rPr>
        <w:t>法的本意</w:t>
      </w:r>
      <w:r w:rsidR="00710EC8" w:rsidRPr="00151889">
        <w:rPr>
          <w:rFonts w:ascii="Optane" w:hAnsi="Optane" w:hint="eastAsia"/>
          <w:lang w:val="en-GB" w:eastAsia="zh-CN"/>
        </w:rPr>
        <w:t>，本项改革的目的</w:t>
      </w:r>
      <w:r w:rsidR="00030605" w:rsidRPr="00151889">
        <w:rPr>
          <w:rFonts w:ascii="Optane" w:hAnsi="Optane" w:hint="eastAsia"/>
          <w:lang w:val="en-GB" w:eastAsia="zh-CN"/>
        </w:rPr>
        <w:t>是向</w:t>
      </w:r>
      <w:r w:rsidR="00710EC8" w:rsidRPr="00151889">
        <w:rPr>
          <w:rFonts w:ascii="Optane" w:hAnsi="Optane" w:hint="eastAsia"/>
          <w:lang w:val="en-GB" w:eastAsia="zh-CN"/>
        </w:rPr>
        <w:t>“</w:t>
      </w:r>
      <w:r w:rsidR="00030605" w:rsidRPr="00151889">
        <w:rPr>
          <w:rFonts w:ascii="Optane" w:hAnsi="Optane" w:hint="eastAsia"/>
          <w:lang w:val="en-GB" w:eastAsia="zh-CN"/>
        </w:rPr>
        <w:t>对社会保障系统财务造成严重损害的救助与补助金欺诈行</w:t>
      </w:r>
      <w:r w:rsidRPr="00151889">
        <w:rPr>
          <w:rFonts w:ascii="Optane" w:hAnsi="Optane" w:hint="eastAsia"/>
          <w:lang w:val="en-GB" w:eastAsia="zh-CN"/>
        </w:rPr>
        <w:t>为，提供充足的解决方案，即实施区别对待的刑罚措施”，并强调：这与</w:t>
      </w:r>
      <w:r w:rsidR="00030605" w:rsidRPr="00151889">
        <w:rPr>
          <w:rFonts w:ascii="Optane" w:hAnsi="Optane" w:hint="eastAsia"/>
          <w:lang w:val="en-GB" w:eastAsia="zh-CN"/>
        </w:rPr>
        <w:t>删除《刑律·</w:t>
      </w:r>
      <w:r w:rsidR="00E408D5" w:rsidRPr="00151889">
        <w:rPr>
          <w:rFonts w:ascii="Optane" w:hAnsi="Optane" w:hint="eastAsia"/>
          <w:lang w:val="en-GB" w:eastAsia="zh-CN"/>
        </w:rPr>
        <w:t>第</w:t>
      </w:r>
      <w:r w:rsidR="00E408D5" w:rsidRPr="00151889">
        <w:rPr>
          <w:rFonts w:ascii="Optane" w:hAnsi="Optane" w:hint="eastAsia"/>
          <w:lang w:val="en-GB" w:eastAsia="zh-CN"/>
        </w:rPr>
        <w:t>308</w:t>
      </w:r>
      <w:r w:rsidR="00E408D5" w:rsidRPr="00151889">
        <w:rPr>
          <w:rFonts w:ascii="Optane" w:hAnsi="Optane" w:hint="eastAsia"/>
          <w:lang w:val="en-GB" w:eastAsia="zh-CN"/>
        </w:rPr>
        <w:t>条</w:t>
      </w:r>
      <w:r w:rsidR="00030605" w:rsidRPr="00151889">
        <w:rPr>
          <w:rFonts w:ascii="Optane" w:hAnsi="Optane" w:hint="eastAsia"/>
          <w:lang w:val="en-GB" w:eastAsia="zh-CN"/>
        </w:rPr>
        <w:t>》中关于</w:t>
      </w:r>
      <w:r w:rsidR="00E408D5" w:rsidRPr="00151889">
        <w:rPr>
          <w:rFonts w:ascii="Optane" w:hAnsi="Optane" w:hint="eastAsia"/>
          <w:lang w:val="en-GB" w:eastAsia="zh-CN"/>
        </w:rPr>
        <w:t>社会保障福利欺诈行为</w:t>
      </w:r>
      <w:r w:rsidRPr="00151889">
        <w:rPr>
          <w:rFonts w:ascii="Optane" w:hAnsi="Optane" w:hint="eastAsia"/>
          <w:lang w:val="en-GB" w:eastAsia="zh-CN"/>
        </w:rPr>
        <w:t>的规定一致。而至于补助金欺诈，则是</w:t>
      </w:r>
      <w:r w:rsidR="00E408D5" w:rsidRPr="00151889">
        <w:rPr>
          <w:rFonts w:ascii="Optane" w:hAnsi="Optane" w:hint="eastAsia"/>
          <w:lang w:val="en-GB" w:eastAsia="zh-CN"/>
        </w:rPr>
        <w:t>法庭从</w:t>
      </w:r>
      <w:r w:rsidR="00E408D5" w:rsidRPr="00151889">
        <w:rPr>
          <w:rFonts w:ascii="Optane" w:hAnsi="Optane" w:hint="eastAsia"/>
          <w:lang w:val="en-GB" w:eastAsia="zh-CN"/>
        </w:rPr>
        <w:t>2002</w:t>
      </w:r>
      <w:r w:rsidR="00E408D5" w:rsidRPr="00151889">
        <w:rPr>
          <w:rFonts w:ascii="Optane" w:hAnsi="Optane" w:hint="eastAsia"/>
          <w:lang w:val="en-GB" w:eastAsia="zh-CN"/>
        </w:rPr>
        <w:t>年</w:t>
      </w:r>
      <w:r w:rsidR="00E408D5" w:rsidRPr="00151889">
        <w:rPr>
          <w:rFonts w:ascii="Optane" w:hAnsi="Optane" w:hint="eastAsia"/>
          <w:lang w:val="en-GB" w:eastAsia="zh-CN"/>
        </w:rPr>
        <w:t>2</w:t>
      </w:r>
      <w:r w:rsidR="00E408D5" w:rsidRPr="00151889">
        <w:rPr>
          <w:rFonts w:ascii="Optane" w:hAnsi="Optane" w:hint="eastAsia"/>
          <w:lang w:val="en-GB" w:eastAsia="zh-CN"/>
        </w:rPr>
        <w:t>月</w:t>
      </w:r>
      <w:r w:rsidR="00E408D5" w:rsidRPr="00151889">
        <w:rPr>
          <w:rFonts w:ascii="Optane" w:hAnsi="Optane" w:hint="eastAsia"/>
          <w:lang w:val="en-GB" w:eastAsia="zh-CN"/>
        </w:rPr>
        <w:t>15</w:t>
      </w:r>
      <w:r w:rsidRPr="00151889">
        <w:rPr>
          <w:rFonts w:ascii="Optane" w:hAnsi="Optane" w:hint="eastAsia"/>
          <w:lang w:val="en-GB" w:eastAsia="zh-CN"/>
        </w:rPr>
        <w:t>日以来基于所涉金额的客观条件而处理的、与失业津贴相关的一种欺诈类型。不过，</w:t>
      </w:r>
      <w:r w:rsidR="00D82ACF">
        <w:rPr>
          <w:rFonts w:ascii="Optane" w:hAnsi="Optane" w:hint="eastAsia"/>
          <w:lang w:val="en-GB" w:eastAsia="zh-CN"/>
        </w:rPr>
        <w:t>法院</w:t>
      </w:r>
      <w:r w:rsidRPr="00151889">
        <w:rPr>
          <w:rFonts w:ascii="Optane" w:hAnsi="Optane" w:hint="eastAsia"/>
          <w:lang w:val="en-GB" w:eastAsia="zh-CN"/>
        </w:rPr>
        <w:t>也指出，法庭将养老金欺诈视为一般欺诈违法行为</w:t>
      </w:r>
      <w:r w:rsidR="00CC02BE" w:rsidRPr="00151889">
        <w:rPr>
          <w:rFonts w:ascii="Optane" w:hAnsi="Optane" w:hint="eastAsia"/>
          <w:lang w:val="en-GB" w:eastAsia="zh-CN"/>
        </w:rPr>
        <w:t>。如此</w:t>
      </w:r>
      <w:r w:rsidRPr="00151889">
        <w:rPr>
          <w:rFonts w:ascii="Optane" w:hAnsi="Optane" w:hint="eastAsia"/>
          <w:lang w:val="en-GB" w:eastAsia="zh-CN"/>
        </w:rPr>
        <w:t>，新立的</w:t>
      </w:r>
      <w:r w:rsidR="00D82ACF">
        <w:rPr>
          <w:rFonts w:ascii="Optane" w:hAnsi="Optane" w:hint="eastAsia"/>
          <w:lang w:val="en-GB" w:eastAsia="zh-CN"/>
        </w:rPr>
        <w:t>《</w:t>
      </w:r>
      <w:r w:rsidR="00CC02BE" w:rsidRPr="00151889">
        <w:rPr>
          <w:rFonts w:ascii="Optane" w:hAnsi="Optane" w:hint="eastAsia"/>
          <w:lang w:val="en-GB" w:eastAsia="zh-CN"/>
        </w:rPr>
        <w:t>第</w:t>
      </w:r>
      <w:r w:rsidR="00CC02BE" w:rsidRPr="00151889">
        <w:rPr>
          <w:rFonts w:ascii="Optane" w:hAnsi="Optane" w:hint="eastAsia"/>
          <w:lang w:val="en-GB" w:eastAsia="zh-CN"/>
        </w:rPr>
        <w:t>307</w:t>
      </w:r>
      <w:r w:rsidRPr="00151889">
        <w:rPr>
          <w:rFonts w:ascii="Optane" w:hAnsi="Optane" w:hint="eastAsia"/>
          <w:lang w:val="en-GB" w:eastAsia="zh-CN"/>
        </w:rPr>
        <w:t>条（三）</w:t>
      </w:r>
      <w:r w:rsidR="00D82ACF">
        <w:rPr>
          <w:rFonts w:ascii="Optane" w:hAnsi="Optane" w:hint="eastAsia"/>
          <w:lang w:val="en-GB" w:eastAsia="zh-CN"/>
        </w:rPr>
        <w:t>》</w:t>
      </w:r>
      <w:r w:rsidRPr="00151889">
        <w:rPr>
          <w:rFonts w:ascii="Optane" w:hAnsi="Optane" w:hint="eastAsia"/>
          <w:lang w:val="en-GB" w:eastAsia="zh-CN"/>
        </w:rPr>
        <w:t>就构建了一系列关于社会保障福利欺诈行为的专门规定</w:t>
      </w:r>
      <w:r w:rsidR="00CC02BE" w:rsidRPr="00151889">
        <w:rPr>
          <w:rFonts w:ascii="Optane" w:hAnsi="Optane" w:hint="eastAsia"/>
          <w:lang w:val="en-GB" w:eastAsia="zh-CN"/>
        </w:rPr>
        <w:t>。</w:t>
      </w:r>
    </w:p>
    <w:p w14:paraId="16A3B5BE" w14:textId="1FAA8E8B" w:rsidR="00075776" w:rsidRPr="00627388" w:rsidRDefault="00075776" w:rsidP="00E44BEA">
      <w:pPr>
        <w:jc w:val="both"/>
        <w:rPr>
          <w:rFonts w:ascii="Optane" w:hAnsi="Optane"/>
          <w:lang w:val="en-GB" w:eastAsia="zh-CN"/>
        </w:rPr>
      </w:pPr>
      <w:r w:rsidRPr="00627388">
        <w:rPr>
          <w:rFonts w:ascii="Optane" w:hAnsi="Optane" w:hint="eastAsia"/>
          <w:lang w:val="en-GB" w:eastAsia="zh-CN"/>
        </w:rPr>
        <w:t xml:space="preserve">- </w:t>
      </w:r>
      <w:r w:rsidRPr="00627388">
        <w:rPr>
          <w:rFonts w:ascii="Optane" w:hAnsi="Optane" w:hint="eastAsia"/>
          <w:lang w:val="en-GB" w:eastAsia="zh-CN"/>
        </w:rPr>
        <w:t>格拉纳达省法院</w:t>
      </w:r>
      <w:r w:rsidRPr="00627388">
        <w:rPr>
          <w:rFonts w:ascii="Optane" w:hAnsi="Optane" w:hint="eastAsia"/>
          <w:lang w:val="en-GB" w:eastAsia="zh-CN"/>
        </w:rPr>
        <w:t>2003</w:t>
      </w:r>
      <w:r w:rsidRPr="00627388">
        <w:rPr>
          <w:rFonts w:ascii="Optane" w:hAnsi="Optane" w:hint="eastAsia"/>
          <w:lang w:val="en-GB" w:eastAsia="zh-CN"/>
        </w:rPr>
        <w:t>年</w:t>
      </w:r>
      <w:r w:rsidRPr="00627388">
        <w:rPr>
          <w:rFonts w:ascii="Optane" w:hAnsi="Optane" w:hint="eastAsia"/>
          <w:lang w:val="en-GB" w:eastAsia="zh-CN"/>
        </w:rPr>
        <w:t>3</w:t>
      </w:r>
      <w:r w:rsidRPr="00627388">
        <w:rPr>
          <w:rFonts w:ascii="Optane" w:hAnsi="Optane" w:hint="eastAsia"/>
          <w:lang w:val="en-GB" w:eastAsia="zh-CN"/>
        </w:rPr>
        <w:t>月</w:t>
      </w:r>
      <w:r w:rsidRPr="00627388">
        <w:rPr>
          <w:rFonts w:ascii="Optane" w:hAnsi="Optane" w:hint="eastAsia"/>
          <w:lang w:val="en-GB" w:eastAsia="zh-CN"/>
        </w:rPr>
        <w:t>8</w:t>
      </w:r>
      <w:r w:rsidR="00D14727" w:rsidRPr="00627388">
        <w:rPr>
          <w:rFonts w:ascii="Optane" w:hAnsi="Optane" w:hint="eastAsia"/>
          <w:lang w:val="en-GB" w:eastAsia="zh-CN"/>
        </w:rPr>
        <w:t>日就</w:t>
      </w:r>
      <w:r w:rsidR="00B44602">
        <w:rPr>
          <w:rFonts w:ascii="Optane" w:hAnsi="Optane" w:hint="eastAsia"/>
          <w:lang w:val="en-GB" w:eastAsia="zh-CN"/>
        </w:rPr>
        <w:t>虚假操作案之判决：</w:t>
      </w:r>
    </w:p>
    <w:p w14:paraId="46A7F3AE" w14:textId="53FC2160" w:rsidR="00D46A98" w:rsidRPr="00627388" w:rsidRDefault="00D14727" w:rsidP="00E44BEA">
      <w:pPr>
        <w:jc w:val="both"/>
        <w:rPr>
          <w:rFonts w:ascii="Optane" w:hAnsi="Optane"/>
          <w:lang w:val="en-GB" w:eastAsia="zh-CN"/>
        </w:rPr>
      </w:pPr>
      <w:r w:rsidRPr="00627388">
        <w:rPr>
          <w:rFonts w:ascii="Optane" w:hAnsi="Optane" w:hint="eastAsia"/>
          <w:lang w:val="en-GB" w:eastAsia="zh-CN"/>
        </w:rPr>
        <w:t xml:space="preserve">      </w:t>
      </w:r>
      <w:r w:rsidR="00D46A98" w:rsidRPr="00627388">
        <w:rPr>
          <w:rFonts w:ascii="Optane" w:hAnsi="Optane" w:hint="eastAsia"/>
          <w:lang w:val="en-GB" w:eastAsia="zh-CN"/>
        </w:rPr>
        <w:t>2013</w:t>
      </w:r>
      <w:r w:rsidRPr="00627388">
        <w:rPr>
          <w:rFonts w:ascii="Optane" w:hAnsi="Optane" w:hint="eastAsia"/>
          <w:lang w:val="en-GB" w:eastAsia="zh-CN"/>
        </w:rPr>
        <w:t>/</w:t>
      </w:r>
      <w:r w:rsidR="00D46A98" w:rsidRPr="00627388">
        <w:rPr>
          <w:rFonts w:ascii="Optane" w:hAnsi="Optane" w:hint="eastAsia"/>
          <w:lang w:val="en-GB" w:eastAsia="zh-CN"/>
        </w:rPr>
        <w:t>184</w:t>
      </w:r>
      <w:r w:rsidR="00D46A98" w:rsidRPr="00627388">
        <w:rPr>
          <w:rFonts w:ascii="Optane" w:hAnsi="Optane" w:hint="eastAsia"/>
          <w:lang w:val="en-GB" w:eastAsia="zh-CN"/>
        </w:rPr>
        <w:t>号裁决（</w:t>
      </w:r>
      <w:r w:rsidR="00D46A98" w:rsidRPr="00627388">
        <w:rPr>
          <w:rFonts w:ascii="Optane" w:hAnsi="Optane" w:hint="eastAsia"/>
          <w:lang w:val="en-GB" w:eastAsia="zh-CN"/>
        </w:rPr>
        <w:t>3</w:t>
      </w:r>
      <w:r w:rsidR="00D46A98" w:rsidRPr="00627388">
        <w:rPr>
          <w:rFonts w:ascii="Optane" w:hAnsi="Optane" w:hint="eastAsia"/>
          <w:lang w:val="en-GB" w:eastAsia="zh-CN"/>
        </w:rPr>
        <w:t>月</w:t>
      </w:r>
      <w:r w:rsidR="00D46A98" w:rsidRPr="00627388">
        <w:rPr>
          <w:rFonts w:ascii="Optane" w:hAnsi="Optane" w:hint="eastAsia"/>
          <w:lang w:val="en-GB" w:eastAsia="zh-CN"/>
        </w:rPr>
        <w:t>8</w:t>
      </w:r>
      <w:r w:rsidR="00D82ACF">
        <w:rPr>
          <w:rFonts w:ascii="Optane" w:hAnsi="Optane" w:hint="eastAsia"/>
          <w:lang w:val="en-GB" w:eastAsia="zh-CN"/>
        </w:rPr>
        <w:t>日）是所知的第一件</w:t>
      </w:r>
      <w:r w:rsidR="00D46A98" w:rsidRPr="00627388">
        <w:rPr>
          <w:rFonts w:ascii="Optane" w:hAnsi="Optane" w:hint="eastAsia"/>
          <w:lang w:val="en-GB" w:eastAsia="zh-CN"/>
        </w:rPr>
        <w:t>将</w:t>
      </w:r>
      <w:r w:rsidR="00D82ACF">
        <w:rPr>
          <w:rFonts w:ascii="Optane" w:hAnsi="Optane" w:hint="eastAsia"/>
          <w:lang w:val="en-GB" w:eastAsia="zh-CN"/>
        </w:rPr>
        <w:t>《</w:t>
      </w:r>
      <w:r w:rsidR="00D46A98" w:rsidRPr="00627388">
        <w:rPr>
          <w:rFonts w:ascii="Optane" w:hAnsi="Optane" w:hint="eastAsia"/>
          <w:lang w:val="en-GB" w:eastAsia="zh-CN"/>
        </w:rPr>
        <w:t>2012</w:t>
      </w:r>
      <w:r w:rsidRPr="00627388">
        <w:rPr>
          <w:rFonts w:ascii="Optane" w:hAnsi="Optane" w:hint="eastAsia"/>
          <w:lang w:val="en-GB" w:eastAsia="zh-CN"/>
        </w:rPr>
        <w:t>/</w:t>
      </w:r>
      <w:r w:rsidR="00D46A98" w:rsidRPr="00627388">
        <w:rPr>
          <w:rFonts w:ascii="Optane" w:hAnsi="Optane" w:hint="eastAsia"/>
          <w:lang w:val="en-GB" w:eastAsia="zh-CN"/>
        </w:rPr>
        <w:t>7</w:t>
      </w:r>
      <w:r w:rsidR="00D46A98" w:rsidRPr="00627388">
        <w:rPr>
          <w:rFonts w:ascii="Optane" w:hAnsi="Optane" w:hint="eastAsia"/>
          <w:lang w:val="en-GB" w:eastAsia="zh-CN"/>
        </w:rPr>
        <w:t>号组织法（</w:t>
      </w:r>
      <w:r w:rsidR="00D46A98" w:rsidRPr="00627388">
        <w:rPr>
          <w:rFonts w:ascii="Optane" w:hAnsi="Optane" w:hint="eastAsia"/>
          <w:lang w:val="en-GB" w:eastAsia="zh-CN"/>
        </w:rPr>
        <w:t>12</w:t>
      </w:r>
      <w:r w:rsidR="00D46A98" w:rsidRPr="00627388">
        <w:rPr>
          <w:rFonts w:ascii="Optane" w:hAnsi="Optane" w:hint="eastAsia"/>
          <w:lang w:val="en-GB" w:eastAsia="zh-CN"/>
        </w:rPr>
        <w:t>月</w:t>
      </w:r>
      <w:r w:rsidR="00D46A98" w:rsidRPr="00627388">
        <w:rPr>
          <w:rFonts w:ascii="Optane" w:hAnsi="Optane" w:hint="eastAsia"/>
          <w:lang w:val="en-GB" w:eastAsia="zh-CN"/>
        </w:rPr>
        <w:t>27</w:t>
      </w:r>
      <w:r w:rsidR="00D46A98" w:rsidRPr="00627388">
        <w:rPr>
          <w:rFonts w:ascii="Optane" w:hAnsi="Optane" w:hint="eastAsia"/>
          <w:lang w:val="en-GB" w:eastAsia="zh-CN"/>
        </w:rPr>
        <w:t>日颁布）</w:t>
      </w:r>
      <w:r w:rsidR="00D82ACF">
        <w:rPr>
          <w:rFonts w:ascii="Optane" w:hAnsi="Optane" w:hint="eastAsia"/>
          <w:lang w:val="en-GB" w:eastAsia="zh-CN"/>
        </w:rPr>
        <w:t>·</w:t>
      </w:r>
      <w:r w:rsidR="00D46A98" w:rsidRPr="00627388">
        <w:rPr>
          <w:rFonts w:ascii="Optane" w:hAnsi="Optane" w:hint="eastAsia"/>
          <w:lang w:val="en-GB" w:eastAsia="zh-CN"/>
        </w:rPr>
        <w:t>第</w:t>
      </w:r>
      <w:r w:rsidR="00D46A98" w:rsidRPr="00627388">
        <w:rPr>
          <w:rFonts w:ascii="Optane" w:hAnsi="Optane" w:hint="eastAsia"/>
          <w:lang w:val="en-GB" w:eastAsia="zh-CN"/>
        </w:rPr>
        <w:t>307</w:t>
      </w:r>
      <w:r w:rsidRPr="00627388">
        <w:rPr>
          <w:rFonts w:ascii="Optane" w:hAnsi="Optane" w:hint="eastAsia"/>
          <w:lang w:val="en-GB" w:eastAsia="zh-CN"/>
        </w:rPr>
        <w:t>条</w:t>
      </w:r>
      <w:r w:rsidRPr="00627388">
        <w:rPr>
          <w:rFonts w:ascii="Optane" w:hAnsi="Optane" w:hint="eastAsia"/>
          <w:lang w:val="en-GB" w:eastAsia="zh-CN"/>
        </w:rPr>
        <w:t>(</w:t>
      </w:r>
      <w:r w:rsidRPr="00627388">
        <w:rPr>
          <w:rFonts w:ascii="Optane" w:hAnsi="Optane" w:hint="eastAsia"/>
          <w:lang w:val="en-GB" w:eastAsia="zh-CN"/>
        </w:rPr>
        <w:t>二</w:t>
      </w:r>
      <w:r w:rsidRPr="00627388">
        <w:rPr>
          <w:rFonts w:ascii="Optane" w:hAnsi="Optane" w:hint="eastAsia"/>
          <w:lang w:val="en-GB" w:eastAsia="zh-CN"/>
        </w:rPr>
        <w:t>)</w:t>
      </w:r>
      <w:r w:rsidR="00D82ACF">
        <w:rPr>
          <w:rFonts w:ascii="Optane" w:hAnsi="Optane" w:hint="eastAsia"/>
          <w:lang w:val="en-GB" w:eastAsia="zh-CN"/>
        </w:rPr>
        <w:t>》</w:t>
      </w:r>
      <w:r w:rsidRPr="00627388">
        <w:rPr>
          <w:rFonts w:ascii="Optane" w:hAnsi="Optane" w:hint="eastAsia"/>
          <w:lang w:val="en-GB" w:eastAsia="zh-CN"/>
        </w:rPr>
        <w:t>用于审判社会保障福利欺诈主犯的案例</w:t>
      </w:r>
      <w:r w:rsidR="00D46A98" w:rsidRPr="00627388">
        <w:rPr>
          <w:rFonts w:ascii="Optane" w:hAnsi="Optane" w:hint="eastAsia"/>
          <w:lang w:val="en-GB" w:eastAsia="zh-CN"/>
        </w:rPr>
        <w:t>。</w:t>
      </w:r>
    </w:p>
    <w:p w14:paraId="4433DB18" w14:textId="66E9D0A3" w:rsidR="00D46A98" w:rsidRPr="00627388" w:rsidRDefault="00D14727" w:rsidP="00E44BEA">
      <w:pPr>
        <w:jc w:val="both"/>
        <w:rPr>
          <w:rFonts w:ascii="Optane" w:hAnsi="Optane"/>
          <w:lang w:val="en-GB" w:eastAsia="zh-CN"/>
        </w:rPr>
      </w:pPr>
      <w:r w:rsidRPr="00627388">
        <w:rPr>
          <w:rFonts w:ascii="Optane" w:hAnsi="Optane" w:hint="eastAsia"/>
          <w:lang w:val="en-GB" w:eastAsia="zh-CN"/>
        </w:rPr>
        <w:lastRenderedPageBreak/>
        <w:t xml:space="preserve">      </w:t>
      </w:r>
      <w:r w:rsidR="00D82ACF">
        <w:rPr>
          <w:rFonts w:ascii="Optane" w:hAnsi="Optane" w:hint="eastAsia"/>
          <w:lang w:val="en-GB" w:eastAsia="zh-CN"/>
        </w:rPr>
        <w:t>有</w:t>
      </w:r>
      <w:r w:rsidRPr="00627388">
        <w:rPr>
          <w:rFonts w:ascii="Optane" w:hAnsi="Optane" w:hint="eastAsia"/>
          <w:lang w:val="en-GB" w:eastAsia="zh-CN"/>
        </w:rPr>
        <w:t>一庄</w:t>
      </w:r>
      <w:r w:rsidR="00D46A98" w:rsidRPr="00627388">
        <w:rPr>
          <w:rFonts w:ascii="Optane" w:hAnsi="Optane" w:hint="eastAsia"/>
          <w:lang w:val="en-GB" w:eastAsia="zh-CN"/>
        </w:rPr>
        <w:t>网络犯罪或虚假企业</w:t>
      </w:r>
      <w:r w:rsidRPr="00627388">
        <w:rPr>
          <w:rFonts w:ascii="Optane" w:hAnsi="Optane" w:hint="eastAsia"/>
          <w:lang w:val="en-GB" w:eastAsia="zh-CN"/>
        </w:rPr>
        <w:t>案</w:t>
      </w:r>
      <w:r w:rsidR="00627388" w:rsidRPr="00627388">
        <w:rPr>
          <w:rFonts w:ascii="Optane" w:hAnsi="Optane" w:hint="eastAsia"/>
          <w:lang w:val="en-GB" w:eastAsia="zh-CN"/>
        </w:rPr>
        <w:t>的组织者或说</w:t>
      </w:r>
      <w:r w:rsidR="00D46A98" w:rsidRPr="00627388">
        <w:rPr>
          <w:rFonts w:ascii="Optane" w:hAnsi="Optane" w:hint="eastAsia"/>
          <w:lang w:val="en-GB" w:eastAsia="zh-CN"/>
        </w:rPr>
        <w:t>推动者因违反</w:t>
      </w:r>
      <w:r w:rsidR="00D82ACF">
        <w:rPr>
          <w:rFonts w:ascii="Optane" w:hAnsi="Optane" w:hint="eastAsia"/>
          <w:lang w:val="en-GB" w:eastAsia="zh-CN"/>
        </w:rPr>
        <w:t>《</w:t>
      </w:r>
      <w:r w:rsidR="00D46A98" w:rsidRPr="00627388">
        <w:rPr>
          <w:rFonts w:ascii="Optane" w:hAnsi="Optane" w:hint="eastAsia"/>
          <w:lang w:val="en-GB" w:eastAsia="zh-CN"/>
        </w:rPr>
        <w:t>第</w:t>
      </w:r>
      <w:r w:rsidR="00D46A98" w:rsidRPr="00627388">
        <w:rPr>
          <w:rFonts w:ascii="Optane" w:hAnsi="Optane" w:hint="eastAsia"/>
          <w:lang w:val="en-GB" w:eastAsia="zh-CN"/>
        </w:rPr>
        <w:t>307</w:t>
      </w:r>
      <w:r w:rsidRPr="00627388">
        <w:rPr>
          <w:rFonts w:ascii="Optane" w:hAnsi="Optane" w:hint="eastAsia"/>
          <w:lang w:val="en-GB" w:eastAsia="zh-CN"/>
        </w:rPr>
        <w:t>条（三）</w:t>
      </w:r>
      <w:r w:rsidR="00D82ACF">
        <w:rPr>
          <w:rFonts w:ascii="Optane" w:hAnsi="Optane" w:hint="eastAsia"/>
          <w:lang w:val="en-GB" w:eastAsia="zh-CN"/>
        </w:rPr>
        <w:t>》</w:t>
      </w:r>
      <w:r w:rsidR="00D46A98" w:rsidRPr="00627388">
        <w:rPr>
          <w:rFonts w:ascii="Optane" w:hAnsi="Optane" w:hint="eastAsia"/>
          <w:lang w:val="en-GB" w:eastAsia="zh-CN"/>
        </w:rPr>
        <w:t>第</w:t>
      </w:r>
      <w:r w:rsidR="00D46A98" w:rsidRPr="00627388">
        <w:rPr>
          <w:rFonts w:ascii="Optane" w:hAnsi="Optane" w:hint="eastAsia"/>
          <w:lang w:val="en-GB" w:eastAsia="zh-CN"/>
        </w:rPr>
        <w:t>2</w:t>
      </w:r>
      <w:r w:rsidRPr="00627388">
        <w:rPr>
          <w:rFonts w:ascii="Optane" w:hAnsi="Optane" w:hint="eastAsia"/>
          <w:lang w:val="en-GB" w:eastAsia="zh-CN"/>
        </w:rPr>
        <w:t>款之</w:t>
      </w:r>
      <w:r w:rsidR="00D82ACF">
        <w:rPr>
          <w:rFonts w:ascii="Optane" w:hAnsi="Optane" w:hint="eastAsia"/>
          <w:lang w:val="en-GB" w:eastAsia="zh-CN"/>
        </w:rPr>
        <w:t>规定，并牵涉《</w:t>
      </w:r>
      <w:r w:rsidR="00D46A98" w:rsidRPr="00627388">
        <w:rPr>
          <w:rFonts w:ascii="Optane" w:hAnsi="Optane" w:hint="eastAsia"/>
          <w:lang w:val="en-GB" w:eastAsia="zh-CN"/>
        </w:rPr>
        <w:t>307</w:t>
      </w:r>
      <w:r w:rsidRPr="00627388">
        <w:rPr>
          <w:rFonts w:ascii="Optane" w:hAnsi="Optane" w:hint="eastAsia"/>
          <w:lang w:val="en-GB" w:eastAsia="zh-CN"/>
        </w:rPr>
        <w:t>条（二）</w:t>
      </w:r>
      <w:r w:rsidR="00D82ACF">
        <w:rPr>
          <w:rFonts w:ascii="Optane" w:hAnsi="Optane" w:hint="eastAsia"/>
          <w:lang w:val="en-GB" w:eastAsia="zh-CN"/>
        </w:rPr>
        <w:t>》</w:t>
      </w:r>
      <w:r w:rsidR="00D46A98" w:rsidRPr="00627388">
        <w:rPr>
          <w:rFonts w:ascii="Optane" w:hAnsi="Optane" w:hint="eastAsia"/>
          <w:lang w:val="en-GB" w:eastAsia="zh-CN"/>
        </w:rPr>
        <w:t>c)</w:t>
      </w:r>
      <w:r w:rsidRPr="00627388">
        <w:rPr>
          <w:rFonts w:ascii="Optane" w:hAnsi="Optane" w:hint="eastAsia"/>
          <w:lang w:val="en-GB" w:eastAsia="zh-CN"/>
        </w:rPr>
        <w:t>款之规定，构成严重欺诈行为，受到判决。同时</w:t>
      </w:r>
      <w:r w:rsidR="00D46A98" w:rsidRPr="00627388">
        <w:rPr>
          <w:rFonts w:ascii="Optane" w:hAnsi="Optane" w:hint="eastAsia"/>
          <w:lang w:val="en-GB" w:eastAsia="zh-CN"/>
        </w:rPr>
        <w:t>，其虚假职工，因违反</w:t>
      </w:r>
      <w:r w:rsidR="00D82ACF">
        <w:rPr>
          <w:rFonts w:ascii="Optane" w:hAnsi="Optane" w:hint="eastAsia"/>
          <w:lang w:val="en-GB" w:eastAsia="zh-CN"/>
        </w:rPr>
        <w:t>《</w:t>
      </w:r>
      <w:r w:rsidR="00D46A98" w:rsidRPr="00627388">
        <w:rPr>
          <w:rFonts w:ascii="Optane" w:hAnsi="Optane" w:hint="eastAsia"/>
          <w:lang w:val="en-GB" w:eastAsia="zh-CN"/>
        </w:rPr>
        <w:t>307</w:t>
      </w:r>
      <w:r w:rsidRPr="00627388">
        <w:rPr>
          <w:rFonts w:ascii="Optane" w:hAnsi="Optane" w:hint="eastAsia"/>
          <w:lang w:val="en-GB" w:eastAsia="zh-CN"/>
        </w:rPr>
        <w:t>条（三）</w:t>
      </w:r>
      <w:r w:rsidR="00D82ACF">
        <w:rPr>
          <w:rFonts w:ascii="Optane" w:hAnsi="Optane" w:hint="eastAsia"/>
          <w:lang w:val="en-GB" w:eastAsia="zh-CN"/>
        </w:rPr>
        <w:t>》</w:t>
      </w:r>
      <w:r w:rsidR="00D46A98" w:rsidRPr="00627388">
        <w:rPr>
          <w:rFonts w:ascii="Optane" w:hAnsi="Optane" w:hint="eastAsia"/>
          <w:lang w:val="en-GB" w:eastAsia="zh-CN"/>
        </w:rPr>
        <w:t>第</w:t>
      </w:r>
      <w:r w:rsidR="00D46A98" w:rsidRPr="00627388">
        <w:rPr>
          <w:rFonts w:ascii="Optane" w:hAnsi="Optane" w:hint="eastAsia"/>
          <w:lang w:val="en-GB" w:eastAsia="zh-CN"/>
        </w:rPr>
        <w:t>1</w:t>
      </w:r>
      <w:r w:rsidRPr="00627388">
        <w:rPr>
          <w:rFonts w:ascii="Optane" w:hAnsi="Optane" w:hint="eastAsia"/>
          <w:lang w:val="en-GB" w:eastAsia="zh-CN"/>
        </w:rPr>
        <w:t>款之规定，构成普通违法行为，亦受到</w:t>
      </w:r>
      <w:r w:rsidR="00D46A98" w:rsidRPr="00627388">
        <w:rPr>
          <w:rFonts w:ascii="Optane" w:hAnsi="Optane" w:hint="eastAsia"/>
          <w:lang w:val="en-GB" w:eastAsia="zh-CN"/>
        </w:rPr>
        <w:t>判决。</w:t>
      </w:r>
    </w:p>
    <w:p w14:paraId="697E4E4E" w14:textId="4807F4A8" w:rsidR="00D46A98" w:rsidRPr="00627388" w:rsidRDefault="00627388" w:rsidP="00E44BEA">
      <w:pPr>
        <w:jc w:val="both"/>
        <w:rPr>
          <w:rFonts w:ascii="Optane" w:hAnsi="Optane"/>
          <w:lang w:val="en-GB" w:eastAsia="zh-CN"/>
        </w:rPr>
      </w:pPr>
      <w:r w:rsidRPr="00627388">
        <w:rPr>
          <w:rFonts w:ascii="Optane" w:hAnsi="Optane" w:hint="eastAsia"/>
          <w:lang w:val="en-GB" w:eastAsia="zh-CN"/>
        </w:rPr>
        <w:t xml:space="preserve">      </w:t>
      </w:r>
      <w:r w:rsidRPr="00627388">
        <w:rPr>
          <w:rFonts w:ascii="Optane" w:hAnsi="Optane" w:hint="eastAsia"/>
          <w:lang w:val="en-GB" w:eastAsia="zh-CN"/>
        </w:rPr>
        <w:t>除判处主犯须</w:t>
      </w:r>
      <w:r w:rsidR="00C055B1" w:rsidRPr="00627388">
        <w:rPr>
          <w:rFonts w:ascii="Optane" w:hAnsi="Optane" w:hint="eastAsia"/>
          <w:lang w:val="en-GB" w:eastAsia="zh-CN"/>
        </w:rPr>
        <w:t>对国家公共就业服务部（</w:t>
      </w:r>
      <w:r w:rsidR="00C055B1" w:rsidRPr="00627388">
        <w:rPr>
          <w:rFonts w:ascii="Optane" w:hAnsi="Optane" w:hint="eastAsia"/>
          <w:lang w:val="en-GB" w:eastAsia="zh-CN"/>
        </w:rPr>
        <w:t>SEPE</w:t>
      </w:r>
      <w:r w:rsidR="00D82ACF">
        <w:rPr>
          <w:rFonts w:ascii="Optane" w:hAnsi="Optane" w:hint="eastAsia"/>
          <w:lang w:val="en-GB" w:eastAsia="zh-CN"/>
        </w:rPr>
        <w:t>）履行</w:t>
      </w:r>
      <w:r w:rsidRPr="00627388">
        <w:rPr>
          <w:rFonts w:ascii="Optane" w:hAnsi="Optane" w:hint="eastAsia"/>
          <w:lang w:val="en-GB" w:eastAsia="zh-CN"/>
        </w:rPr>
        <w:t>公民责任之外，也判定让社会保障基金总会取消</w:t>
      </w:r>
      <w:r w:rsidR="00D82ACF">
        <w:rPr>
          <w:rFonts w:ascii="Optane" w:hAnsi="Optane" w:hint="eastAsia"/>
          <w:lang w:val="en-GB" w:eastAsia="zh-CN"/>
        </w:rPr>
        <w:t>违法人在</w:t>
      </w:r>
      <w:r w:rsidRPr="00627388">
        <w:rPr>
          <w:rFonts w:ascii="Optane" w:hAnsi="Optane" w:hint="eastAsia"/>
          <w:lang w:val="en-GB" w:eastAsia="zh-CN"/>
        </w:rPr>
        <w:t>社会保障系统</w:t>
      </w:r>
      <w:r w:rsidR="00D82ACF">
        <w:rPr>
          <w:rFonts w:ascii="Optane" w:hAnsi="Optane" w:hint="eastAsia"/>
          <w:lang w:val="en-GB" w:eastAsia="zh-CN"/>
        </w:rPr>
        <w:t>内</w:t>
      </w:r>
      <w:r w:rsidRPr="00627388">
        <w:rPr>
          <w:rFonts w:ascii="Optane" w:hAnsi="Optane" w:hint="eastAsia"/>
          <w:lang w:val="en-GB" w:eastAsia="zh-CN"/>
        </w:rPr>
        <w:t>相关时期的虚假企业</w:t>
      </w:r>
      <w:r w:rsidR="00C055B1" w:rsidRPr="00627388">
        <w:rPr>
          <w:rFonts w:ascii="Optane" w:hAnsi="Optane" w:hint="eastAsia"/>
          <w:lang w:val="en-GB" w:eastAsia="zh-CN"/>
        </w:rPr>
        <w:t>注册</w:t>
      </w:r>
      <w:r w:rsidRPr="00627388">
        <w:rPr>
          <w:rFonts w:ascii="Optane" w:hAnsi="Optane" w:hint="eastAsia"/>
          <w:lang w:val="en-GB" w:eastAsia="zh-CN"/>
        </w:rPr>
        <w:t>信息</w:t>
      </w:r>
      <w:r w:rsidR="00C055B1" w:rsidRPr="00627388">
        <w:rPr>
          <w:rFonts w:ascii="Optane" w:hAnsi="Optane" w:hint="eastAsia"/>
          <w:lang w:val="en-GB" w:eastAsia="zh-CN"/>
        </w:rPr>
        <w:t>。</w:t>
      </w:r>
    </w:p>
    <w:p w14:paraId="22915D81" w14:textId="369F554C" w:rsidR="00C055B1" w:rsidRPr="00627388" w:rsidRDefault="00627388" w:rsidP="00E44BEA">
      <w:pPr>
        <w:jc w:val="both"/>
        <w:rPr>
          <w:rFonts w:ascii="Optane" w:hAnsi="Optane"/>
          <w:lang w:val="en-GB" w:eastAsia="zh-CN"/>
        </w:rPr>
      </w:pPr>
      <w:r w:rsidRPr="00627388">
        <w:rPr>
          <w:rFonts w:ascii="Optane" w:hAnsi="Optane" w:hint="eastAsia"/>
          <w:lang w:val="en-GB" w:eastAsia="zh-CN"/>
        </w:rPr>
        <w:t xml:space="preserve">      </w:t>
      </w:r>
      <w:r w:rsidRPr="00627388">
        <w:rPr>
          <w:rFonts w:ascii="Optane" w:hAnsi="Optane" w:hint="eastAsia"/>
          <w:lang w:val="en-GB" w:eastAsia="zh-CN"/>
        </w:rPr>
        <w:t>该项裁决宣布</w:t>
      </w:r>
      <w:r w:rsidR="00D82ACF">
        <w:rPr>
          <w:rFonts w:ascii="Optane" w:hAnsi="Optane" w:hint="eastAsia"/>
          <w:lang w:val="en-GB" w:eastAsia="zh-CN"/>
        </w:rPr>
        <w:t>法庭</w:t>
      </w:r>
      <w:r w:rsidRPr="00627388">
        <w:rPr>
          <w:rFonts w:ascii="Optane" w:hAnsi="Optane" w:hint="eastAsia"/>
          <w:lang w:val="en-GB" w:eastAsia="zh-CN"/>
        </w:rPr>
        <w:t>有证据表明被告及其家庭</w:t>
      </w:r>
      <w:r w:rsidR="00C055B1" w:rsidRPr="00627388">
        <w:rPr>
          <w:rFonts w:ascii="Optane" w:hAnsi="Optane" w:hint="eastAsia"/>
          <w:lang w:val="en-GB" w:eastAsia="zh-CN"/>
        </w:rPr>
        <w:t>成员，</w:t>
      </w:r>
      <w:r w:rsidRPr="00627388">
        <w:rPr>
          <w:rFonts w:ascii="Optane" w:hAnsi="Optane" w:hint="eastAsia"/>
          <w:lang w:val="en-GB" w:eastAsia="zh-CN"/>
        </w:rPr>
        <w:t>因计划以欺诈方式获取事业福利，并通</w:t>
      </w:r>
      <w:r w:rsidR="00C055B1" w:rsidRPr="00627388">
        <w:rPr>
          <w:rFonts w:ascii="Optane" w:hAnsi="Optane" w:hint="eastAsia"/>
          <w:lang w:val="en-GB" w:eastAsia="zh-CN"/>
        </w:rPr>
        <w:t>网络</w:t>
      </w:r>
      <w:r w:rsidRPr="00627388">
        <w:rPr>
          <w:rFonts w:ascii="Optane" w:hAnsi="Optane" w:hint="eastAsia"/>
          <w:lang w:val="en-GB" w:eastAsia="zh-CN"/>
        </w:rPr>
        <w:t>欺诈</w:t>
      </w:r>
      <w:r w:rsidR="00C055B1" w:rsidRPr="00627388">
        <w:rPr>
          <w:rFonts w:ascii="Optane" w:hAnsi="Optane" w:hint="eastAsia"/>
          <w:lang w:val="en-GB" w:eastAsia="zh-CN"/>
        </w:rPr>
        <w:t>，连带骗取国家公共就</w:t>
      </w:r>
      <w:r w:rsidR="00D82ACF">
        <w:rPr>
          <w:rFonts w:ascii="Optane" w:hAnsi="Optane" w:hint="eastAsia"/>
          <w:lang w:val="en-GB" w:eastAsia="zh-CN"/>
        </w:rPr>
        <w:t>业服务部和社会保障基金总会一定数额的资金，并支付与</w:t>
      </w:r>
      <w:r w:rsidRPr="00627388">
        <w:rPr>
          <w:rFonts w:ascii="Optane" w:hAnsi="Optane" w:hint="eastAsia"/>
          <w:lang w:val="en-GB" w:eastAsia="zh-CN"/>
        </w:rPr>
        <w:t>虚假</w:t>
      </w:r>
      <w:r w:rsidR="00D82ACF">
        <w:rPr>
          <w:rFonts w:ascii="Optane" w:hAnsi="Optane" w:hint="eastAsia"/>
          <w:lang w:val="en-GB" w:eastAsia="zh-CN"/>
        </w:rPr>
        <w:t>职工。同时有证据表明被告</w:t>
      </w:r>
      <w:r w:rsidRPr="00627388">
        <w:rPr>
          <w:rFonts w:ascii="Optane" w:hAnsi="Optane" w:hint="eastAsia"/>
          <w:lang w:val="en-GB" w:eastAsia="zh-CN"/>
        </w:rPr>
        <w:t>将资金转入</w:t>
      </w:r>
      <w:r w:rsidR="00C055B1" w:rsidRPr="00627388">
        <w:rPr>
          <w:rFonts w:ascii="Optane" w:hAnsi="Optane" w:hint="eastAsia"/>
          <w:lang w:val="en-GB" w:eastAsia="zh-CN"/>
        </w:rPr>
        <w:t>一个吸毒者和一个废弃金属回收者</w:t>
      </w:r>
      <w:r w:rsidRPr="00627388">
        <w:rPr>
          <w:rFonts w:ascii="Optane" w:hAnsi="Optane" w:hint="eastAsia"/>
          <w:lang w:val="en-GB" w:eastAsia="zh-CN"/>
        </w:rPr>
        <w:t>手中。</w:t>
      </w:r>
      <w:r w:rsidRPr="00627388">
        <w:rPr>
          <w:rFonts w:ascii="Optane" w:hAnsi="Optane" w:hint="eastAsia"/>
          <w:lang w:val="en-GB"/>
        </w:rPr>
        <w:t>且为达目的，主犯将其二人作为个体户注册到社会保障系统中，而未使当事人知晓该事。</w:t>
      </w:r>
      <w:r w:rsidRPr="00627388">
        <w:rPr>
          <w:rFonts w:ascii="Optane" w:hAnsi="Optane" w:hint="eastAsia"/>
          <w:lang w:val="en-GB" w:eastAsia="zh-CN"/>
        </w:rPr>
        <w:t>所述个体企业已被证实无实质业务，亦无实际办公地址或者缴税地址，更无实际材料以完成其所冒称的建筑业务</w:t>
      </w:r>
      <w:r w:rsidR="00544D4C" w:rsidRPr="00627388">
        <w:rPr>
          <w:rFonts w:ascii="Optane" w:hAnsi="Optane" w:hint="eastAsia"/>
          <w:lang w:val="en-GB" w:eastAsia="zh-CN"/>
        </w:rPr>
        <w:t>。</w:t>
      </w:r>
    </w:p>
    <w:p w14:paraId="4011BD3F" w14:textId="623F60FF" w:rsidR="00544D4C" w:rsidRPr="009A43C2" w:rsidRDefault="00627388" w:rsidP="00E44BEA">
      <w:pPr>
        <w:jc w:val="both"/>
        <w:rPr>
          <w:rFonts w:ascii="Optane" w:hAnsi="Optane"/>
          <w:lang w:val="en-GB" w:eastAsia="zh-CN"/>
        </w:rPr>
      </w:pPr>
      <w:r>
        <w:rPr>
          <w:rFonts w:ascii="Optane" w:hAnsi="Optane" w:hint="eastAsia"/>
          <w:color w:val="FF0000"/>
          <w:lang w:val="en-GB" w:eastAsia="zh-CN"/>
        </w:rPr>
        <w:t xml:space="preserve">  </w:t>
      </w:r>
      <w:r w:rsidRPr="00627388">
        <w:rPr>
          <w:rFonts w:ascii="Optane" w:hAnsi="Optane" w:hint="eastAsia"/>
          <w:lang w:val="en-GB" w:eastAsia="zh-CN"/>
        </w:rPr>
        <w:t xml:space="preserve">     </w:t>
      </w:r>
      <w:r w:rsidR="00B44602">
        <w:rPr>
          <w:rFonts w:ascii="Optane" w:hAnsi="Optane" w:hint="eastAsia"/>
          <w:lang w:val="en-GB" w:eastAsia="zh-CN"/>
        </w:rPr>
        <w:t>被告</w:t>
      </w:r>
      <w:r w:rsidRPr="00627388">
        <w:rPr>
          <w:rFonts w:ascii="Optane" w:hAnsi="Optane" w:hint="eastAsia"/>
          <w:lang w:val="en-GB" w:eastAsia="zh-CN"/>
        </w:rPr>
        <w:t>完全假造</w:t>
      </w:r>
      <w:r w:rsidR="00544D4C" w:rsidRPr="00627388">
        <w:rPr>
          <w:rFonts w:ascii="Optane" w:hAnsi="Optane" w:hint="eastAsia"/>
          <w:lang w:val="en-GB" w:eastAsia="zh-CN"/>
        </w:rPr>
        <w:t>劳动关系</w:t>
      </w:r>
      <w:r w:rsidR="00B44602">
        <w:rPr>
          <w:rFonts w:ascii="Optane" w:hAnsi="Optane" w:hint="eastAsia"/>
          <w:lang w:val="en-GB" w:eastAsia="zh-CN"/>
        </w:rPr>
        <w:t>，并在无实际业务的情况下注册大量虚假职工。同时设置虚假劳动合同，然后上呈国家就业服务部。最后经过足够年限</w:t>
      </w:r>
      <w:r w:rsidRPr="00627388">
        <w:rPr>
          <w:rFonts w:ascii="Optane" w:hAnsi="Optane" w:hint="eastAsia"/>
          <w:lang w:val="en-GB" w:eastAsia="zh-CN"/>
        </w:rPr>
        <w:t>之后获取失业福利，却在</w:t>
      </w:r>
      <w:r w:rsidR="00544D4C" w:rsidRPr="00627388">
        <w:rPr>
          <w:rFonts w:ascii="Optane" w:hAnsi="Optane" w:hint="eastAsia"/>
          <w:lang w:val="en-GB" w:eastAsia="zh-CN"/>
        </w:rPr>
        <w:t>社会保障系统中</w:t>
      </w:r>
      <w:r w:rsidRPr="00627388">
        <w:rPr>
          <w:rFonts w:ascii="Optane" w:hAnsi="Optane" w:hint="eastAsia"/>
          <w:lang w:val="en-GB" w:eastAsia="zh-CN"/>
        </w:rPr>
        <w:t>无</w:t>
      </w:r>
      <w:r w:rsidRPr="009A43C2">
        <w:rPr>
          <w:rFonts w:ascii="Optane" w:hAnsi="Optane" w:hint="eastAsia"/>
          <w:lang w:val="en-GB" w:eastAsia="zh-CN"/>
        </w:rPr>
        <w:t>相应缴费</w:t>
      </w:r>
      <w:r w:rsidR="00544D4C" w:rsidRPr="009A43C2">
        <w:rPr>
          <w:rFonts w:ascii="Optane" w:hAnsi="Optane" w:hint="eastAsia"/>
          <w:lang w:val="en-GB" w:eastAsia="zh-CN"/>
        </w:rPr>
        <w:t>。</w:t>
      </w:r>
    </w:p>
    <w:p w14:paraId="5ACA3592" w14:textId="0576186C" w:rsidR="00544D4C" w:rsidRPr="009A43C2" w:rsidRDefault="009A43C2" w:rsidP="00E44BEA">
      <w:pPr>
        <w:jc w:val="both"/>
        <w:rPr>
          <w:rFonts w:ascii="Optane" w:hAnsi="Optane"/>
          <w:lang w:val="en-GB" w:eastAsia="zh-CN"/>
        </w:rPr>
      </w:pPr>
      <w:r w:rsidRPr="009A43C2">
        <w:rPr>
          <w:rFonts w:ascii="Optane" w:hAnsi="Optane" w:hint="eastAsia"/>
          <w:lang w:val="en-GB" w:eastAsia="zh-CN"/>
        </w:rPr>
        <w:t xml:space="preserve">      </w:t>
      </w:r>
      <w:r w:rsidRPr="009A43C2">
        <w:rPr>
          <w:rFonts w:ascii="Optane" w:hAnsi="Optane" w:hint="eastAsia"/>
          <w:lang w:val="en-GB" w:eastAsia="zh-CN"/>
        </w:rPr>
        <w:t>被告同时还假造</w:t>
      </w:r>
      <w:r w:rsidR="00544D4C" w:rsidRPr="009A43C2">
        <w:rPr>
          <w:rFonts w:ascii="Optane" w:hAnsi="Optane" w:hint="eastAsia"/>
          <w:lang w:val="en-GB" w:eastAsia="zh-CN"/>
        </w:rPr>
        <w:t>劳动关系终止</w:t>
      </w:r>
      <w:r w:rsidRPr="009A43C2">
        <w:rPr>
          <w:rFonts w:ascii="Optane" w:hAnsi="Optane" w:hint="eastAsia"/>
          <w:lang w:val="en-GB" w:eastAsia="zh-CN"/>
        </w:rPr>
        <w:t>文件，然后</w:t>
      </w:r>
      <w:r w:rsidR="00544D4C" w:rsidRPr="009A43C2">
        <w:rPr>
          <w:rFonts w:ascii="Optane" w:hAnsi="Optane" w:hint="eastAsia"/>
          <w:lang w:val="en-GB" w:eastAsia="zh-CN"/>
        </w:rPr>
        <w:t>上呈给国家就业服务部</w:t>
      </w:r>
      <w:r w:rsidRPr="009A43C2">
        <w:rPr>
          <w:rFonts w:ascii="Optane" w:hAnsi="Optane" w:hint="eastAsia"/>
          <w:lang w:val="en-GB" w:eastAsia="zh-CN"/>
        </w:rPr>
        <w:t>，以达到其目的。在文件中准备设置虚假职工信息，以便于收取失业福利与津贴，并罗织足够的</w:t>
      </w:r>
      <w:r w:rsidR="00544D4C" w:rsidRPr="009A43C2">
        <w:rPr>
          <w:rFonts w:ascii="Optane" w:hAnsi="Optane" w:hint="eastAsia"/>
          <w:lang w:val="en-GB" w:eastAsia="zh-CN"/>
        </w:rPr>
        <w:t>缴费</w:t>
      </w:r>
      <w:r w:rsidRPr="009A43C2">
        <w:rPr>
          <w:rFonts w:ascii="Optane" w:hAnsi="Optane" w:hint="eastAsia"/>
          <w:lang w:val="en-GB" w:eastAsia="zh-CN"/>
        </w:rPr>
        <w:t>年限以便未来获得失业福利与</w:t>
      </w:r>
      <w:r w:rsidR="00544D4C" w:rsidRPr="009A43C2">
        <w:rPr>
          <w:rFonts w:ascii="Optane" w:hAnsi="Optane" w:hint="eastAsia"/>
          <w:lang w:val="en-GB" w:eastAsia="zh-CN"/>
        </w:rPr>
        <w:t>社会保障福利。</w:t>
      </w:r>
    </w:p>
    <w:p w14:paraId="280465C8" w14:textId="2958B6B2" w:rsidR="00544D4C" w:rsidRPr="009A43C2" w:rsidRDefault="00544D4C" w:rsidP="00E44BEA">
      <w:pPr>
        <w:jc w:val="both"/>
        <w:rPr>
          <w:rFonts w:ascii="Optane" w:hAnsi="Optane"/>
          <w:lang w:val="en-GB" w:eastAsia="zh-CN"/>
        </w:rPr>
      </w:pPr>
      <w:r w:rsidRPr="009A43C2">
        <w:rPr>
          <w:rFonts w:ascii="Optane" w:hAnsi="Optane" w:hint="eastAsia"/>
          <w:lang w:val="en-GB" w:eastAsia="zh-CN"/>
        </w:rPr>
        <w:t xml:space="preserve">- </w:t>
      </w:r>
      <w:r w:rsidRPr="009A43C2">
        <w:rPr>
          <w:rFonts w:ascii="Optane" w:hAnsi="Optane" w:hint="eastAsia"/>
          <w:lang w:val="en-GB" w:eastAsia="zh-CN"/>
        </w:rPr>
        <w:t>瓦伦西亚法院刑事庭</w:t>
      </w:r>
      <w:r w:rsidRPr="009A43C2">
        <w:rPr>
          <w:rFonts w:ascii="Optane" w:hAnsi="Optane" w:hint="eastAsia"/>
          <w:lang w:val="en-GB" w:eastAsia="zh-CN"/>
        </w:rPr>
        <w:t>2013</w:t>
      </w:r>
      <w:r w:rsidR="009A43C2" w:rsidRPr="009A43C2">
        <w:rPr>
          <w:rFonts w:ascii="Optane" w:hAnsi="Optane" w:hint="eastAsia"/>
          <w:lang w:val="en-GB" w:eastAsia="zh-CN"/>
        </w:rPr>
        <w:t>/</w:t>
      </w:r>
      <w:r w:rsidRPr="009A43C2">
        <w:rPr>
          <w:rFonts w:ascii="Optane" w:hAnsi="Optane" w:hint="eastAsia"/>
          <w:lang w:val="en-GB" w:eastAsia="zh-CN"/>
        </w:rPr>
        <w:t>199</w:t>
      </w:r>
      <w:r w:rsidRPr="009A43C2">
        <w:rPr>
          <w:rFonts w:ascii="Optane" w:hAnsi="Optane" w:hint="eastAsia"/>
          <w:lang w:val="en-GB" w:eastAsia="zh-CN"/>
        </w:rPr>
        <w:t>号（</w:t>
      </w:r>
      <w:r w:rsidRPr="009A43C2">
        <w:rPr>
          <w:rFonts w:ascii="Optane" w:hAnsi="Optane" w:hint="eastAsia"/>
          <w:lang w:val="en-GB" w:eastAsia="zh-CN"/>
        </w:rPr>
        <w:t>5</w:t>
      </w:r>
      <w:r w:rsidRPr="009A43C2">
        <w:rPr>
          <w:rFonts w:ascii="Optane" w:hAnsi="Optane" w:hint="eastAsia"/>
          <w:lang w:val="en-GB" w:eastAsia="zh-CN"/>
        </w:rPr>
        <w:t>月</w:t>
      </w:r>
      <w:r w:rsidRPr="009A43C2">
        <w:rPr>
          <w:rFonts w:ascii="Optane" w:hAnsi="Optane" w:hint="eastAsia"/>
          <w:lang w:val="en-GB" w:eastAsia="zh-CN"/>
        </w:rPr>
        <w:t>22</w:t>
      </w:r>
      <w:r w:rsidRPr="009A43C2">
        <w:rPr>
          <w:rFonts w:ascii="Optane" w:hAnsi="Optane" w:hint="eastAsia"/>
          <w:lang w:val="en-GB" w:eastAsia="zh-CN"/>
        </w:rPr>
        <w:t>日）裁决：</w:t>
      </w:r>
    </w:p>
    <w:p w14:paraId="280B44E8" w14:textId="579B19EB" w:rsidR="00544D4C" w:rsidRPr="009A43C2" w:rsidRDefault="009A43C2" w:rsidP="00E44BEA">
      <w:pPr>
        <w:jc w:val="both"/>
        <w:rPr>
          <w:rFonts w:ascii="Optane" w:hAnsi="Optane"/>
          <w:lang w:val="en-GB" w:eastAsia="zh-CN"/>
        </w:rPr>
      </w:pPr>
      <w:r w:rsidRPr="009A43C2">
        <w:rPr>
          <w:rFonts w:ascii="Optane" w:hAnsi="Optane" w:hint="eastAsia"/>
          <w:lang w:val="en-GB" w:eastAsia="zh-CN"/>
        </w:rPr>
        <w:t xml:space="preserve">      </w:t>
      </w:r>
      <w:r w:rsidR="00544D4C" w:rsidRPr="009A43C2">
        <w:rPr>
          <w:rFonts w:ascii="Optane" w:hAnsi="Optane" w:hint="eastAsia"/>
          <w:lang w:val="en-GB" w:eastAsia="zh-CN"/>
        </w:rPr>
        <w:t>这是第二件已知的援引</w:t>
      </w:r>
      <w:r w:rsidR="00D82ACF">
        <w:rPr>
          <w:rFonts w:ascii="Optane" w:hAnsi="Optane" w:hint="eastAsia"/>
          <w:lang w:val="en-GB" w:eastAsia="zh-CN"/>
        </w:rPr>
        <w:t>《</w:t>
      </w:r>
      <w:r w:rsidR="00544D4C" w:rsidRPr="009A43C2">
        <w:rPr>
          <w:rFonts w:ascii="Optane" w:hAnsi="Optane" w:hint="eastAsia"/>
          <w:lang w:val="en-GB" w:eastAsia="zh-CN"/>
        </w:rPr>
        <w:t>2012</w:t>
      </w:r>
      <w:r w:rsidRPr="009A43C2">
        <w:rPr>
          <w:rFonts w:ascii="Optane" w:hAnsi="Optane" w:hint="eastAsia"/>
          <w:lang w:val="en-GB" w:eastAsia="zh-CN"/>
        </w:rPr>
        <w:t>/</w:t>
      </w:r>
      <w:r w:rsidR="00544D4C" w:rsidRPr="009A43C2">
        <w:rPr>
          <w:rFonts w:ascii="Optane" w:hAnsi="Optane" w:hint="eastAsia"/>
          <w:lang w:val="en-GB" w:eastAsia="zh-CN"/>
        </w:rPr>
        <w:t>7</w:t>
      </w:r>
      <w:r w:rsidR="00544D4C" w:rsidRPr="009A43C2">
        <w:rPr>
          <w:rFonts w:ascii="Optane" w:hAnsi="Optane" w:hint="eastAsia"/>
          <w:lang w:val="en-GB" w:eastAsia="zh-CN"/>
        </w:rPr>
        <w:t>号组织法（</w:t>
      </w:r>
      <w:r w:rsidR="00544D4C" w:rsidRPr="009A43C2">
        <w:rPr>
          <w:rFonts w:ascii="Optane" w:hAnsi="Optane" w:hint="eastAsia"/>
          <w:lang w:val="en-GB" w:eastAsia="zh-CN"/>
        </w:rPr>
        <w:t>12</w:t>
      </w:r>
      <w:r w:rsidR="00544D4C" w:rsidRPr="009A43C2">
        <w:rPr>
          <w:rFonts w:ascii="Optane" w:hAnsi="Optane" w:hint="eastAsia"/>
          <w:lang w:val="en-GB" w:eastAsia="zh-CN"/>
        </w:rPr>
        <w:t>月</w:t>
      </w:r>
      <w:r w:rsidR="00544D4C" w:rsidRPr="009A43C2">
        <w:rPr>
          <w:rFonts w:ascii="Optane" w:hAnsi="Optane" w:hint="eastAsia"/>
          <w:lang w:val="en-GB" w:eastAsia="zh-CN"/>
        </w:rPr>
        <w:t>27</w:t>
      </w:r>
      <w:r w:rsidRPr="009A43C2">
        <w:rPr>
          <w:rFonts w:ascii="Optane" w:hAnsi="Optane" w:hint="eastAsia"/>
          <w:lang w:val="en-GB" w:eastAsia="zh-CN"/>
        </w:rPr>
        <w:t>日颁布）刑律</w:t>
      </w:r>
      <w:r w:rsidR="00D82ACF">
        <w:rPr>
          <w:rFonts w:ascii="Optane" w:hAnsi="Optane" w:hint="eastAsia"/>
          <w:lang w:val="en-GB" w:eastAsia="zh-CN"/>
        </w:rPr>
        <w:t>·</w:t>
      </w:r>
      <w:r w:rsidR="00544D4C" w:rsidRPr="009A43C2">
        <w:rPr>
          <w:rFonts w:ascii="Optane" w:hAnsi="Optane" w:hint="eastAsia"/>
          <w:lang w:val="en-GB" w:eastAsia="zh-CN"/>
        </w:rPr>
        <w:t>第</w:t>
      </w:r>
      <w:r w:rsidR="00544D4C" w:rsidRPr="009A43C2">
        <w:rPr>
          <w:rFonts w:ascii="Optane" w:hAnsi="Optane" w:hint="eastAsia"/>
          <w:lang w:val="en-GB" w:eastAsia="zh-CN"/>
        </w:rPr>
        <w:t>307</w:t>
      </w:r>
      <w:r w:rsidRPr="009A43C2">
        <w:rPr>
          <w:rFonts w:ascii="Optane" w:hAnsi="Optane" w:hint="eastAsia"/>
          <w:lang w:val="en-GB" w:eastAsia="zh-CN"/>
        </w:rPr>
        <w:t>条（二）</w:t>
      </w:r>
      <w:r w:rsidR="00D82ACF">
        <w:rPr>
          <w:rFonts w:ascii="Optane" w:hAnsi="Optane" w:hint="eastAsia"/>
          <w:lang w:val="en-GB" w:eastAsia="zh-CN"/>
        </w:rPr>
        <w:t>》</w:t>
      </w:r>
      <w:r w:rsidRPr="009A43C2">
        <w:rPr>
          <w:rFonts w:ascii="Optane" w:hAnsi="Optane" w:hint="eastAsia"/>
          <w:lang w:val="en-GB" w:eastAsia="zh-CN"/>
        </w:rPr>
        <w:t>来审判严重缴费欺诈主犯的案件</w:t>
      </w:r>
      <w:r w:rsidR="00544D4C" w:rsidRPr="009A43C2">
        <w:rPr>
          <w:rFonts w:ascii="Optane" w:hAnsi="Optane" w:hint="eastAsia"/>
          <w:lang w:val="en-GB" w:eastAsia="zh-CN"/>
        </w:rPr>
        <w:t>。</w:t>
      </w:r>
    </w:p>
    <w:p w14:paraId="54365F0A" w14:textId="2ED977BB" w:rsidR="00544D4C" w:rsidRPr="009A43C2" w:rsidRDefault="009A43C2" w:rsidP="00E44BEA">
      <w:pPr>
        <w:jc w:val="both"/>
        <w:rPr>
          <w:rFonts w:ascii="Optane" w:hAnsi="Optane"/>
          <w:lang w:val="en-GB" w:eastAsia="zh-CN"/>
        </w:rPr>
      </w:pPr>
      <w:r w:rsidRPr="009A43C2">
        <w:rPr>
          <w:rFonts w:ascii="Optane" w:hAnsi="Optane" w:hint="eastAsia"/>
          <w:lang w:val="en-GB" w:eastAsia="zh-CN"/>
        </w:rPr>
        <w:t xml:space="preserve">      </w:t>
      </w:r>
      <w:r w:rsidRPr="009A43C2">
        <w:rPr>
          <w:rFonts w:ascii="Optane" w:hAnsi="Optane" w:hint="eastAsia"/>
          <w:lang w:val="en-GB" w:eastAsia="zh-CN"/>
        </w:rPr>
        <w:t>有一位</w:t>
      </w:r>
      <w:r w:rsidR="00544D4C" w:rsidRPr="009A43C2">
        <w:rPr>
          <w:rFonts w:ascii="Optane" w:hAnsi="Optane" w:hint="eastAsia"/>
          <w:lang w:val="en-GB" w:eastAsia="zh-CN"/>
        </w:rPr>
        <w:t>企业主与其女儿，</w:t>
      </w:r>
      <w:r w:rsidRPr="009A43C2">
        <w:rPr>
          <w:rFonts w:ascii="Optane" w:hAnsi="Optane" w:hint="eastAsia"/>
          <w:lang w:val="en-GB" w:eastAsia="zh-CN"/>
        </w:rPr>
        <w:t>其主要工作是建造与修缮房屋。二人被</w:t>
      </w:r>
      <w:r w:rsidR="00544D4C" w:rsidRPr="009A43C2">
        <w:rPr>
          <w:rFonts w:ascii="Optane" w:hAnsi="Optane" w:hint="eastAsia"/>
          <w:lang w:val="en-GB" w:eastAsia="zh-CN"/>
        </w:rPr>
        <w:t>判为违反社会保障制度</w:t>
      </w:r>
      <w:r w:rsidRPr="009A43C2">
        <w:rPr>
          <w:rFonts w:ascii="Optane" w:hAnsi="Optane" w:hint="eastAsia"/>
          <w:lang w:val="en-GB" w:eastAsia="zh-CN"/>
        </w:rPr>
        <w:t>案件的主犯，并属于严重违法事件。因为二人被证实在</w:t>
      </w:r>
      <w:r w:rsidRPr="009A43C2">
        <w:rPr>
          <w:rFonts w:ascii="Optane" w:hAnsi="Optane" w:hint="eastAsia"/>
          <w:lang w:val="en-GB" w:eastAsia="zh-CN"/>
        </w:rPr>
        <w:t>2002</w:t>
      </w:r>
      <w:r w:rsidRPr="009A43C2">
        <w:rPr>
          <w:rFonts w:ascii="Optane" w:hAnsi="Optane" w:hint="eastAsia"/>
          <w:lang w:val="en-GB" w:eastAsia="zh-CN"/>
        </w:rPr>
        <w:t>年到</w:t>
      </w:r>
      <w:r w:rsidRPr="009A43C2">
        <w:rPr>
          <w:rFonts w:ascii="Optane" w:hAnsi="Optane" w:hint="eastAsia"/>
          <w:lang w:val="en-GB" w:eastAsia="zh-CN"/>
        </w:rPr>
        <w:t>2007</w:t>
      </w:r>
      <w:r w:rsidRPr="009A43C2">
        <w:rPr>
          <w:rFonts w:ascii="Optane" w:hAnsi="Optane" w:hint="eastAsia"/>
          <w:lang w:val="en-GB" w:eastAsia="zh-CN"/>
        </w:rPr>
        <w:t>年之间犯了一庄金额高达</w:t>
      </w:r>
      <w:r w:rsidR="00544D4C" w:rsidRPr="009A43C2">
        <w:rPr>
          <w:rFonts w:ascii="Optane" w:hAnsi="Optane"/>
          <w:lang w:val="en-GB" w:eastAsia="zh-CN"/>
        </w:rPr>
        <w:t>866,284.14</w:t>
      </w:r>
      <w:r w:rsidRPr="009A43C2">
        <w:rPr>
          <w:rFonts w:ascii="Optane" w:hAnsi="Optane" w:hint="eastAsia"/>
          <w:lang w:val="en-GB" w:eastAsia="zh-CN"/>
        </w:rPr>
        <w:t>欧元的社会保障缴费欺诈案件。</w:t>
      </w:r>
    </w:p>
    <w:p w14:paraId="785A409F" w14:textId="0CA3F6FF" w:rsidR="00544D4C" w:rsidRPr="009A43C2" w:rsidRDefault="009A43C2" w:rsidP="00E44BEA">
      <w:pPr>
        <w:jc w:val="both"/>
        <w:rPr>
          <w:rFonts w:ascii="Optane" w:hAnsi="Optane"/>
          <w:lang w:val="en-GB" w:eastAsia="zh-CN"/>
        </w:rPr>
      </w:pPr>
      <w:r w:rsidRPr="009A43C2">
        <w:rPr>
          <w:rFonts w:ascii="Optane" w:hAnsi="Optane" w:hint="eastAsia"/>
          <w:lang w:val="en-GB" w:eastAsia="zh-CN"/>
        </w:rPr>
        <w:t xml:space="preserve">      </w:t>
      </w:r>
      <w:r w:rsidRPr="009A43C2">
        <w:rPr>
          <w:rFonts w:ascii="Optane" w:hAnsi="Optane" w:hint="eastAsia"/>
          <w:lang w:val="en-GB" w:eastAsia="zh-CN"/>
        </w:rPr>
        <w:t>除</w:t>
      </w:r>
      <w:r w:rsidR="00D82ACF">
        <w:rPr>
          <w:rFonts w:ascii="Optane" w:hAnsi="Optane" w:hint="eastAsia"/>
          <w:lang w:val="en-GB" w:eastAsia="zh-CN"/>
        </w:rPr>
        <w:t>有期</w:t>
      </w:r>
      <w:r w:rsidRPr="009A43C2">
        <w:rPr>
          <w:rFonts w:ascii="Optane" w:hAnsi="Optane" w:hint="eastAsia"/>
          <w:lang w:val="en-GB" w:eastAsia="zh-CN"/>
        </w:rPr>
        <w:t>徒刑和剥夺相关权利之外，还对之判处了</w:t>
      </w:r>
      <w:r w:rsidR="007B728A" w:rsidRPr="009A43C2">
        <w:rPr>
          <w:rFonts w:ascii="Optane" w:hAnsi="Optane" w:hint="eastAsia"/>
          <w:lang w:val="en-GB" w:eastAsia="zh-CN"/>
        </w:rPr>
        <w:t>额度为</w:t>
      </w:r>
      <w:r w:rsidR="007B728A" w:rsidRPr="009A43C2">
        <w:rPr>
          <w:rFonts w:ascii="Optane" w:hAnsi="Optane" w:hint="eastAsia"/>
          <w:lang w:val="en-GB" w:eastAsia="zh-CN"/>
        </w:rPr>
        <w:t>180</w:t>
      </w:r>
      <w:r w:rsidRPr="009A43C2">
        <w:rPr>
          <w:rFonts w:ascii="Optane" w:hAnsi="Optane" w:hint="eastAsia"/>
          <w:lang w:val="en-GB" w:eastAsia="zh-CN"/>
        </w:rPr>
        <w:t>万欧元的罚金，并须向社会保障基金总会上缴联合或单独的补偿金，以完成其</w:t>
      </w:r>
      <w:r w:rsidR="00160AF1" w:rsidRPr="009A43C2">
        <w:rPr>
          <w:rFonts w:ascii="Optane" w:hAnsi="Optane" w:hint="eastAsia"/>
          <w:lang w:val="en-GB" w:eastAsia="zh-CN"/>
        </w:rPr>
        <w:t>公民责任，金额为</w:t>
      </w:r>
      <w:r w:rsidR="00160AF1" w:rsidRPr="009A43C2">
        <w:rPr>
          <w:rFonts w:ascii="Optane" w:hAnsi="Optane"/>
          <w:lang w:val="en-GB" w:eastAsia="zh-CN"/>
        </w:rPr>
        <w:t>866,284.14</w:t>
      </w:r>
      <w:r w:rsidR="00160AF1" w:rsidRPr="009A43C2">
        <w:rPr>
          <w:rFonts w:ascii="Optane" w:hAnsi="Optane" w:hint="eastAsia"/>
          <w:lang w:val="en-GB" w:eastAsia="zh-CN"/>
        </w:rPr>
        <w:t>欧元附加债务利息及私人诉讼费用。</w:t>
      </w:r>
    </w:p>
    <w:p w14:paraId="166556AA" w14:textId="2B59D23D" w:rsidR="00160AF1" w:rsidRPr="005B048D" w:rsidRDefault="00D82ACF" w:rsidP="00E44BEA">
      <w:pPr>
        <w:jc w:val="both"/>
        <w:rPr>
          <w:rFonts w:ascii="Optane" w:hAnsi="Optane"/>
          <w:lang w:val="en-GB" w:eastAsia="zh-CN"/>
        </w:rPr>
      </w:pPr>
      <w:r>
        <w:rPr>
          <w:rFonts w:ascii="Optane" w:hAnsi="Optane" w:hint="eastAsia"/>
          <w:lang w:val="en-GB" w:eastAsia="zh-CN"/>
        </w:rPr>
        <w:t xml:space="preserve">       </w:t>
      </w:r>
      <w:r w:rsidR="009A43C2" w:rsidRPr="005B048D">
        <w:rPr>
          <w:rFonts w:ascii="Optane" w:hAnsi="Optane" w:hint="eastAsia"/>
          <w:lang w:val="en-GB" w:eastAsia="zh-CN"/>
        </w:rPr>
        <w:t>关于犯罪事实，法庭宣布拥有充分证据表明：被告为推卸其对社会保障基金总会的责任和义务，</w:t>
      </w:r>
      <w:r w:rsidR="000C2A3E" w:rsidRPr="005B048D">
        <w:rPr>
          <w:rFonts w:ascii="Optane" w:hAnsi="Optane" w:hint="eastAsia"/>
          <w:lang w:val="en-GB" w:eastAsia="zh-CN"/>
        </w:rPr>
        <w:t>接续</w:t>
      </w:r>
      <w:r w:rsidR="009A43C2" w:rsidRPr="005B048D">
        <w:rPr>
          <w:rFonts w:ascii="Optane" w:hAnsi="Optane" w:hint="eastAsia"/>
          <w:lang w:val="en-GB" w:eastAsia="zh-CN"/>
        </w:rPr>
        <w:t>创建了不同的组织以利于进行不同的工作</w:t>
      </w:r>
      <w:r w:rsidR="005B048D" w:rsidRPr="005B048D">
        <w:rPr>
          <w:rFonts w:ascii="Optane" w:hAnsi="Optane" w:hint="eastAsia"/>
          <w:lang w:val="en-GB" w:eastAsia="zh-CN"/>
        </w:rPr>
        <w:t>。</w:t>
      </w:r>
      <w:r w:rsidR="009A43C2" w:rsidRPr="005B048D">
        <w:rPr>
          <w:rFonts w:ascii="Optane" w:hAnsi="Optane" w:hint="eastAsia"/>
          <w:lang w:val="en-GB" w:eastAsia="zh-CN"/>
        </w:rPr>
        <w:t>如此被告即可成功开办或者终止不同的企业，同时</w:t>
      </w:r>
      <w:r w:rsidR="005B048D" w:rsidRPr="005B048D">
        <w:rPr>
          <w:rFonts w:ascii="Optane" w:hAnsi="Optane" w:hint="eastAsia"/>
          <w:lang w:val="en-GB" w:eastAsia="zh-CN"/>
        </w:rPr>
        <w:t>却使用同样的员工，并经常不缴纳社会保障基本资金。</w:t>
      </w:r>
      <w:r w:rsidR="000C2A3E" w:rsidRPr="005B048D">
        <w:rPr>
          <w:rFonts w:ascii="Optane" w:hAnsi="Optane" w:hint="eastAsia"/>
          <w:lang w:val="en-GB" w:eastAsia="zh-CN"/>
        </w:rPr>
        <w:t>有时候</w:t>
      </w:r>
      <w:r>
        <w:rPr>
          <w:rFonts w:ascii="Optane" w:hAnsi="Optane" w:hint="eastAsia"/>
          <w:lang w:val="en-GB" w:eastAsia="zh-CN"/>
        </w:rPr>
        <w:t>其职工</w:t>
      </w:r>
      <w:r w:rsidR="005B048D" w:rsidRPr="005B048D">
        <w:rPr>
          <w:rFonts w:ascii="Optane" w:hAnsi="Optane" w:hint="eastAsia"/>
          <w:lang w:val="en-GB" w:eastAsia="zh-CN"/>
        </w:rPr>
        <w:t>又</w:t>
      </w:r>
      <w:r>
        <w:rPr>
          <w:rFonts w:ascii="Optane" w:hAnsi="Optane" w:hint="eastAsia"/>
          <w:lang w:val="en-GB" w:eastAsia="zh-CN"/>
        </w:rPr>
        <w:t>被</w:t>
      </w:r>
      <w:r w:rsidR="005B048D" w:rsidRPr="005B048D">
        <w:rPr>
          <w:rFonts w:ascii="Optane" w:hAnsi="Optane" w:hint="eastAsia"/>
          <w:lang w:val="en-GB" w:eastAsia="zh-CN"/>
        </w:rPr>
        <w:t>注册为被告的虚假妻室或父亲、亲子或兄弟。但企业职工因对上述事实概未知晓，免于起诉</w:t>
      </w:r>
      <w:r w:rsidR="000C2A3E" w:rsidRPr="005B048D">
        <w:rPr>
          <w:rFonts w:ascii="Optane" w:hAnsi="Optane" w:hint="eastAsia"/>
          <w:lang w:val="en-GB" w:eastAsia="zh-CN"/>
        </w:rPr>
        <w:t>。</w:t>
      </w:r>
    </w:p>
    <w:p w14:paraId="5CB6FD6F" w14:textId="1A183A1B" w:rsidR="000C2A3E" w:rsidRDefault="005B048D" w:rsidP="00D82ACF">
      <w:pPr>
        <w:ind w:firstLine="460"/>
        <w:jc w:val="both"/>
        <w:rPr>
          <w:rFonts w:ascii="Optane" w:hAnsi="Optane"/>
          <w:lang w:val="en-GB" w:eastAsia="zh-CN"/>
        </w:rPr>
      </w:pPr>
      <w:r w:rsidRPr="005B048D">
        <w:rPr>
          <w:rFonts w:ascii="Optane" w:hAnsi="Optane" w:hint="eastAsia"/>
          <w:lang w:val="en-GB" w:eastAsia="zh-CN"/>
        </w:rPr>
        <w:t>法庭同时还宣布有证据表明：被告通过企业网络成功避缴社会保障资金，包括雇主缴费和职工缴费，虽然被告已将之存留，或者宣称缴费，但实际</w:t>
      </w:r>
      <w:r w:rsidR="00D82ACF">
        <w:rPr>
          <w:rFonts w:ascii="Optane" w:hAnsi="Optane" w:hint="eastAsia"/>
          <w:lang w:val="en-GB" w:eastAsia="zh-CN"/>
        </w:rPr>
        <w:t>并未缴费</w:t>
      </w:r>
      <w:r w:rsidRPr="005B048D">
        <w:rPr>
          <w:rFonts w:ascii="Optane" w:hAnsi="Optane" w:hint="eastAsia"/>
          <w:lang w:val="en-GB" w:eastAsia="zh-CN"/>
        </w:rPr>
        <w:t>，如此</w:t>
      </w:r>
      <w:r w:rsidR="00D82ACF">
        <w:rPr>
          <w:rFonts w:ascii="Optane" w:hAnsi="Optane" w:hint="eastAsia"/>
          <w:lang w:val="en-GB" w:eastAsia="zh-CN"/>
        </w:rPr>
        <w:t>则</w:t>
      </w:r>
      <w:r w:rsidRPr="005B048D">
        <w:rPr>
          <w:rFonts w:ascii="Optane" w:hAnsi="Optane" w:hint="eastAsia"/>
          <w:lang w:val="en-GB" w:eastAsia="zh-CN"/>
        </w:rPr>
        <w:t>构成了对社会保障基金总会资金收缴</w:t>
      </w:r>
      <w:r w:rsidR="00D82ACF">
        <w:rPr>
          <w:rFonts w:ascii="Optane" w:hAnsi="Optane" w:hint="eastAsia"/>
          <w:lang w:val="en-GB" w:eastAsia="zh-CN"/>
        </w:rPr>
        <w:t>制度的破坏。且</w:t>
      </w:r>
      <w:r w:rsidRPr="005B048D">
        <w:rPr>
          <w:rFonts w:ascii="Optane" w:hAnsi="Optane" w:hint="eastAsia"/>
          <w:lang w:val="en-GB" w:eastAsia="zh-CN"/>
        </w:rPr>
        <w:t>被告为了</w:t>
      </w:r>
      <w:r w:rsidR="000C2A3E" w:rsidRPr="005B048D">
        <w:rPr>
          <w:rFonts w:ascii="Optane" w:hAnsi="Optane" w:hint="eastAsia"/>
          <w:lang w:val="en-GB" w:eastAsia="zh-CN"/>
        </w:rPr>
        <w:t>防止</w:t>
      </w:r>
      <w:r w:rsidR="00D82ACF">
        <w:rPr>
          <w:rFonts w:ascii="Optane" w:hAnsi="Optane" w:hint="eastAsia"/>
          <w:lang w:val="en-GB" w:eastAsia="zh-CN"/>
        </w:rPr>
        <w:t>他人发现其应负责任，连续变换其职位，后又将之取消。被</w:t>
      </w:r>
      <w:r w:rsidR="00D82ACF">
        <w:rPr>
          <w:rFonts w:ascii="Optane" w:hAnsi="Optane" w:hint="eastAsia"/>
          <w:lang w:val="en-GB" w:eastAsia="zh-CN"/>
        </w:rPr>
        <w:lastRenderedPageBreak/>
        <w:t>告还成功终止了劳动关系，却未注销职工的社会保障信息，由此防止了劳动监察司发现该职位存在的问题，更</w:t>
      </w:r>
      <w:r w:rsidRPr="005B048D">
        <w:rPr>
          <w:rFonts w:ascii="Optane" w:hAnsi="Optane" w:hint="eastAsia"/>
          <w:lang w:val="en-GB" w:eastAsia="zh-CN"/>
        </w:rPr>
        <w:t>无法得知企业信息</w:t>
      </w:r>
      <w:r w:rsidR="000C2A3E" w:rsidRPr="005B048D">
        <w:rPr>
          <w:rFonts w:ascii="Optane" w:hAnsi="Optane" w:hint="eastAsia"/>
          <w:lang w:val="en-GB" w:eastAsia="zh-CN"/>
        </w:rPr>
        <w:t>。</w:t>
      </w:r>
    </w:p>
    <w:p w14:paraId="648D418A" w14:textId="77777777" w:rsidR="00D82ACF" w:rsidRPr="005B048D" w:rsidRDefault="00D82ACF" w:rsidP="00D82ACF">
      <w:pPr>
        <w:ind w:firstLine="460"/>
        <w:jc w:val="both"/>
        <w:rPr>
          <w:rFonts w:ascii="Optane" w:hAnsi="Optane"/>
          <w:lang w:val="en-GB" w:eastAsia="zh-CN"/>
        </w:rPr>
      </w:pPr>
    </w:p>
    <w:p w14:paraId="4C823830" w14:textId="6AD18633" w:rsidR="00957BA5" w:rsidRPr="00E44BEA" w:rsidRDefault="00957BA5" w:rsidP="00E44BEA">
      <w:pPr>
        <w:jc w:val="both"/>
        <w:rPr>
          <w:rFonts w:ascii="Optane" w:hAnsi="Optane"/>
          <w:lang w:val="en-GB" w:eastAsia="zh-CN"/>
        </w:rPr>
      </w:pPr>
      <w:r>
        <w:rPr>
          <w:rFonts w:ascii="Optane" w:hAnsi="Optane" w:hint="eastAsia"/>
          <w:lang w:val="en-GB" w:eastAsia="zh-CN"/>
        </w:rPr>
        <w:t>三·</w:t>
      </w:r>
      <w:r>
        <w:rPr>
          <w:rFonts w:ascii="Optane" w:hAnsi="Optane" w:hint="eastAsia"/>
          <w:lang w:val="en-GB" w:eastAsia="zh-CN"/>
        </w:rPr>
        <w:t xml:space="preserve">5 </w:t>
      </w:r>
      <w:r w:rsidR="005B048D">
        <w:rPr>
          <w:rFonts w:ascii="Optane" w:hAnsi="Optane" w:hint="eastAsia"/>
          <w:lang w:val="en-GB" w:eastAsia="zh-CN"/>
        </w:rPr>
        <w:t xml:space="preserve"> </w:t>
      </w:r>
      <w:r>
        <w:rPr>
          <w:rFonts w:ascii="Optane" w:hAnsi="Optane" w:hint="eastAsia"/>
          <w:lang w:val="en-GB" w:eastAsia="zh-CN"/>
        </w:rPr>
        <w:t>启动改革</w:t>
      </w:r>
    </w:p>
    <w:p w14:paraId="7F5D5A1D" w14:textId="7CD3D5A4" w:rsidR="00957BA5" w:rsidRPr="00B44602" w:rsidRDefault="00B44602" w:rsidP="00E44BEA">
      <w:pPr>
        <w:jc w:val="both"/>
        <w:rPr>
          <w:rFonts w:ascii="Optane" w:hAnsi="Optane"/>
          <w:lang w:val="en-GB" w:eastAsia="zh-CN"/>
        </w:rPr>
      </w:pPr>
      <w:r>
        <w:rPr>
          <w:rFonts w:ascii="Optane" w:hAnsi="Optane" w:hint="eastAsia"/>
          <w:lang w:val="en-GB" w:eastAsia="zh-CN"/>
        </w:rPr>
        <w:t xml:space="preserve"> </w:t>
      </w:r>
      <w:r w:rsidRPr="00B44602">
        <w:rPr>
          <w:rFonts w:ascii="Optane" w:hAnsi="Optane" w:hint="eastAsia"/>
          <w:lang w:val="en-GB" w:eastAsia="zh-CN"/>
        </w:rPr>
        <w:t xml:space="preserve">     </w:t>
      </w:r>
      <w:r w:rsidR="00D82ACF">
        <w:rPr>
          <w:rFonts w:ascii="Optane" w:hAnsi="Optane" w:hint="eastAsia"/>
          <w:lang w:val="en-GB" w:eastAsia="zh-CN"/>
        </w:rPr>
        <w:t xml:space="preserve"> </w:t>
      </w:r>
      <w:r w:rsidR="00957BA5" w:rsidRPr="00B44602">
        <w:rPr>
          <w:rFonts w:ascii="Optane" w:hAnsi="Optane" w:hint="eastAsia"/>
          <w:lang w:val="en-GB" w:eastAsia="zh-CN"/>
        </w:rPr>
        <w:t>如前所述，</w:t>
      </w:r>
      <w:r w:rsidR="00D82ACF">
        <w:rPr>
          <w:rFonts w:ascii="Optane" w:hAnsi="Optane" w:hint="eastAsia"/>
          <w:lang w:val="en-GB" w:eastAsia="zh-CN"/>
        </w:rPr>
        <w:t>《</w:t>
      </w:r>
      <w:r w:rsidR="00957BA5" w:rsidRPr="00B44602">
        <w:rPr>
          <w:rFonts w:ascii="Optane" w:hAnsi="Optane" w:hint="eastAsia"/>
          <w:lang w:val="en-GB" w:eastAsia="zh-CN"/>
        </w:rPr>
        <w:t>2012</w:t>
      </w:r>
      <w:r w:rsidRPr="00B44602">
        <w:rPr>
          <w:rFonts w:ascii="Optane" w:hAnsi="Optane" w:hint="eastAsia"/>
          <w:lang w:val="en-GB" w:eastAsia="zh-CN"/>
        </w:rPr>
        <w:t>/</w:t>
      </w:r>
      <w:r w:rsidR="00957BA5" w:rsidRPr="00B44602">
        <w:rPr>
          <w:rFonts w:ascii="Optane" w:hAnsi="Optane" w:hint="eastAsia"/>
          <w:lang w:val="en-GB" w:eastAsia="zh-CN"/>
        </w:rPr>
        <w:t>7</w:t>
      </w:r>
      <w:r w:rsidR="00957BA5" w:rsidRPr="00B44602">
        <w:rPr>
          <w:rFonts w:ascii="Optane" w:hAnsi="Optane" w:hint="eastAsia"/>
          <w:lang w:val="en-GB" w:eastAsia="zh-CN"/>
        </w:rPr>
        <w:t>号组织法</w:t>
      </w:r>
      <w:r w:rsidR="00D82ACF">
        <w:rPr>
          <w:rFonts w:ascii="Optane" w:hAnsi="Optane" w:hint="eastAsia"/>
          <w:lang w:val="en-GB" w:eastAsia="zh-CN"/>
        </w:rPr>
        <w:t>》</w:t>
      </w:r>
      <w:r w:rsidR="00957BA5" w:rsidRPr="00B44602">
        <w:rPr>
          <w:rFonts w:ascii="Optane" w:hAnsi="Optane" w:hint="eastAsia"/>
          <w:lang w:val="en-GB" w:eastAsia="zh-CN"/>
        </w:rPr>
        <w:t>于</w:t>
      </w:r>
      <w:r w:rsidRPr="00B44602">
        <w:rPr>
          <w:rFonts w:ascii="Optane" w:hAnsi="Optane" w:hint="eastAsia"/>
          <w:lang w:val="en-GB" w:eastAsia="zh-CN"/>
        </w:rPr>
        <w:t>次年</w:t>
      </w:r>
      <w:r w:rsidR="00957BA5" w:rsidRPr="00B44602">
        <w:rPr>
          <w:rFonts w:ascii="Optane" w:hAnsi="Optane" w:hint="eastAsia"/>
          <w:lang w:val="en-GB" w:eastAsia="zh-CN"/>
        </w:rPr>
        <w:t>1</w:t>
      </w:r>
      <w:r w:rsidR="00957BA5" w:rsidRPr="00B44602">
        <w:rPr>
          <w:rFonts w:ascii="Optane" w:hAnsi="Optane" w:hint="eastAsia"/>
          <w:lang w:val="en-GB" w:eastAsia="zh-CN"/>
        </w:rPr>
        <w:t>月</w:t>
      </w:r>
      <w:r w:rsidR="00957BA5" w:rsidRPr="00B44602">
        <w:rPr>
          <w:rFonts w:ascii="Optane" w:hAnsi="Optane" w:hint="eastAsia"/>
          <w:lang w:val="en-GB" w:eastAsia="zh-CN"/>
        </w:rPr>
        <w:t>17</w:t>
      </w:r>
      <w:r w:rsidR="00957BA5" w:rsidRPr="00B44602">
        <w:rPr>
          <w:rFonts w:ascii="Optane" w:hAnsi="Optane" w:hint="eastAsia"/>
          <w:lang w:val="en-GB" w:eastAsia="zh-CN"/>
        </w:rPr>
        <w:t>日</w:t>
      </w:r>
      <w:r w:rsidRPr="00B44602">
        <w:rPr>
          <w:rFonts w:ascii="Optane" w:hAnsi="Optane" w:hint="eastAsia"/>
          <w:lang w:val="en-GB" w:eastAsia="zh-CN"/>
        </w:rPr>
        <w:t>生效，因此很快即可对改革进行一番</w:t>
      </w:r>
      <w:r w:rsidR="00957BA5" w:rsidRPr="00B44602">
        <w:rPr>
          <w:rFonts w:ascii="Optane" w:hAnsi="Optane" w:hint="eastAsia"/>
          <w:lang w:val="en-GB" w:eastAsia="zh-CN"/>
        </w:rPr>
        <w:t>评价。</w:t>
      </w:r>
    </w:p>
    <w:p w14:paraId="2FDD7F37" w14:textId="4801F427" w:rsidR="00957BA5" w:rsidRPr="00B44602" w:rsidRDefault="00B44602" w:rsidP="00E44BEA">
      <w:pPr>
        <w:jc w:val="both"/>
        <w:rPr>
          <w:rFonts w:ascii="Optane" w:hAnsi="Optane"/>
          <w:lang w:val="en-GB" w:eastAsia="zh-CN"/>
        </w:rPr>
      </w:pPr>
      <w:r w:rsidRPr="00B44602">
        <w:rPr>
          <w:rFonts w:ascii="Optane" w:hAnsi="Optane" w:hint="eastAsia"/>
          <w:lang w:val="en-GB" w:eastAsia="zh-CN"/>
        </w:rPr>
        <w:t xml:space="preserve">      </w:t>
      </w:r>
      <w:r w:rsidR="00D82ACF">
        <w:rPr>
          <w:rFonts w:ascii="Optane" w:hAnsi="Optane" w:hint="eastAsia"/>
          <w:lang w:val="en-GB" w:eastAsia="zh-CN"/>
        </w:rPr>
        <w:t xml:space="preserve"> </w:t>
      </w:r>
      <w:r w:rsidRPr="00B44602">
        <w:rPr>
          <w:rFonts w:ascii="Optane" w:hAnsi="Optane" w:hint="eastAsia"/>
          <w:lang w:val="en-GB" w:eastAsia="zh-CN"/>
        </w:rPr>
        <w:t>当然，这一由社会保障行政</w:t>
      </w:r>
      <w:r w:rsidR="00957BA5" w:rsidRPr="00B44602">
        <w:rPr>
          <w:rFonts w:ascii="Optane" w:hAnsi="Optane" w:hint="eastAsia"/>
          <w:lang w:val="en-GB" w:eastAsia="zh-CN"/>
        </w:rPr>
        <w:t>法律服务司</w:t>
      </w:r>
      <w:r w:rsidR="009E0B0F">
        <w:rPr>
          <w:rFonts w:ascii="Optane" w:hAnsi="Optane" w:hint="eastAsia"/>
          <w:lang w:val="en-GB" w:eastAsia="zh-CN"/>
        </w:rPr>
        <w:t>所作的评价意义重大。</w:t>
      </w:r>
      <w:r w:rsidRPr="00B44602">
        <w:rPr>
          <w:rFonts w:ascii="Optane" w:hAnsi="Optane" w:hint="eastAsia"/>
          <w:lang w:val="en-GB" w:eastAsia="zh-CN"/>
        </w:rPr>
        <w:t>在</w:t>
      </w:r>
      <w:r w:rsidR="00D82ACF">
        <w:rPr>
          <w:rFonts w:ascii="Optane" w:hAnsi="Optane" w:hint="eastAsia"/>
          <w:lang w:val="en-GB" w:eastAsia="zh-CN"/>
        </w:rPr>
        <w:t>《</w:t>
      </w:r>
      <w:r w:rsidR="00957BA5" w:rsidRPr="00B44602">
        <w:rPr>
          <w:rFonts w:ascii="Optane" w:hAnsi="Optane" w:hint="eastAsia"/>
          <w:lang w:val="en-GB" w:eastAsia="zh-CN"/>
        </w:rPr>
        <w:t>2014</w:t>
      </w:r>
      <w:r w:rsidR="00957BA5" w:rsidRPr="00B44602">
        <w:rPr>
          <w:rFonts w:ascii="Optane" w:hAnsi="Optane" w:hint="eastAsia"/>
          <w:lang w:val="en-GB" w:eastAsia="zh-CN"/>
        </w:rPr>
        <w:t>年</w:t>
      </w:r>
      <w:r w:rsidR="00957BA5" w:rsidRPr="00B44602">
        <w:rPr>
          <w:rFonts w:ascii="Optane" w:hAnsi="Optane" w:hint="eastAsia"/>
          <w:lang w:val="en-GB" w:eastAsia="zh-CN"/>
        </w:rPr>
        <w:t>6</w:t>
      </w:r>
      <w:r w:rsidR="00957BA5" w:rsidRPr="00B44602">
        <w:rPr>
          <w:rFonts w:ascii="Optane" w:hAnsi="Optane" w:hint="eastAsia"/>
          <w:lang w:val="en-GB" w:eastAsia="zh-CN"/>
        </w:rPr>
        <w:t>月</w:t>
      </w:r>
      <w:r w:rsidR="00957BA5" w:rsidRPr="00B44602">
        <w:rPr>
          <w:rFonts w:ascii="Optane" w:hAnsi="Optane" w:hint="eastAsia"/>
          <w:lang w:val="en-GB" w:eastAsia="zh-CN"/>
        </w:rPr>
        <w:t>11</w:t>
      </w:r>
      <w:r w:rsidR="00957BA5" w:rsidRPr="00B44602">
        <w:rPr>
          <w:rFonts w:ascii="Optane" w:hAnsi="Optane" w:hint="eastAsia"/>
          <w:lang w:val="en-GB" w:eastAsia="zh-CN"/>
        </w:rPr>
        <w:t>日</w:t>
      </w:r>
      <w:r w:rsidRPr="00B44602">
        <w:rPr>
          <w:rFonts w:ascii="Optane" w:hAnsi="Optane" w:hint="eastAsia"/>
          <w:lang w:val="en-GB" w:eastAsia="zh-CN"/>
        </w:rPr>
        <w:t>公告</w:t>
      </w:r>
      <w:r w:rsidR="00D82ACF">
        <w:rPr>
          <w:rFonts w:ascii="Optane" w:hAnsi="Optane" w:hint="eastAsia"/>
          <w:lang w:val="en-GB" w:eastAsia="zh-CN"/>
        </w:rPr>
        <w:t>》</w:t>
      </w:r>
      <w:r w:rsidRPr="00B44602">
        <w:rPr>
          <w:rFonts w:ascii="Optane" w:hAnsi="Optane" w:hint="eastAsia"/>
          <w:lang w:val="en-GB" w:eastAsia="zh-CN"/>
        </w:rPr>
        <w:t>中，对</w:t>
      </w:r>
      <w:r w:rsidR="00D82ACF">
        <w:rPr>
          <w:rFonts w:ascii="Optane" w:hAnsi="Optane" w:hint="eastAsia"/>
          <w:lang w:val="en-GB" w:eastAsia="zh-CN"/>
        </w:rPr>
        <w:t>《</w:t>
      </w:r>
      <w:r w:rsidRPr="00B44602">
        <w:rPr>
          <w:rFonts w:ascii="Optane" w:hAnsi="Optane" w:hint="eastAsia"/>
          <w:lang w:val="en-GB" w:eastAsia="zh-CN"/>
        </w:rPr>
        <w:t>2012/7</w:t>
      </w:r>
      <w:r w:rsidRPr="00B44602">
        <w:rPr>
          <w:rFonts w:ascii="Optane" w:hAnsi="Optane" w:hint="eastAsia"/>
          <w:lang w:val="en-GB" w:eastAsia="zh-CN"/>
        </w:rPr>
        <w:t>号组织法</w:t>
      </w:r>
      <w:r w:rsidR="009E0B0F">
        <w:rPr>
          <w:rFonts w:ascii="Optane" w:hAnsi="Optane" w:hint="eastAsia"/>
          <w:lang w:val="en-GB" w:eastAsia="zh-CN"/>
        </w:rPr>
        <w:t>》</w:t>
      </w:r>
      <w:r w:rsidRPr="00B44602">
        <w:rPr>
          <w:rFonts w:ascii="Optane" w:hAnsi="Optane" w:hint="eastAsia"/>
          <w:lang w:val="en-GB" w:eastAsia="zh-CN"/>
        </w:rPr>
        <w:t>关于社会保障行政系统</w:t>
      </w:r>
      <w:r w:rsidR="00957BA5" w:rsidRPr="00B44602">
        <w:rPr>
          <w:rFonts w:ascii="Optane" w:hAnsi="Optane" w:hint="eastAsia"/>
          <w:lang w:val="en-GB" w:eastAsia="zh-CN"/>
        </w:rPr>
        <w:t>刑事程序</w:t>
      </w:r>
      <w:r w:rsidRPr="00B44602">
        <w:rPr>
          <w:rFonts w:ascii="Optane" w:hAnsi="Optane" w:hint="eastAsia"/>
          <w:lang w:val="en-GB" w:eastAsia="zh-CN"/>
        </w:rPr>
        <w:t>的改革作出了评价。</w:t>
      </w:r>
    </w:p>
    <w:p w14:paraId="430A1234" w14:textId="2A629749" w:rsidR="00957BA5" w:rsidRPr="00B44602" w:rsidRDefault="00B44602" w:rsidP="00F84C5B">
      <w:pPr>
        <w:jc w:val="both"/>
        <w:rPr>
          <w:rFonts w:ascii="Optane" w:hAnsi="Optane"/>
          <w:lang w:val="en-GB" w:eastAsia="zh-CN"/>
        </w:rPr>
      </w:pPr>
      <w:r w:rsidRPr="00B44602">
        <w:rPr>
          <w:rFonts w:ascii="Optane" w:hAnsi="Optane" w:hint="eastAsia"/>
          <w:lang w:val="en-GB" w:eastAsia="zh-CN"/>
        </w:rPr>
        <w:t xml:space="preserve">       </w:t>
      </w:r>
      <w:r w:rsidRPr="00B44602">
        <w:rPr>
          <w:rFonts w:ascii="Optane" w:hAnsi="Optane" w:hint="eastAsia"/>
          <w:lang w:val="en-GB" w:eastAsia="zh-CN"/>
        </w:rPr>
        <w:t>此公告由社会保障国务秘书</w:t>
      </w:r>
      <w:r w:rsidR="006A53E0" w:rsidRPr="00B44602">
        <w:rPr>
          <w:rFonts w:ascii="Optane" w:hAnsi="Optane" w:hint="eastAsia"/>
          <w:lang w:val="en-GB" w:eastAsia="zh-CN"/>
        </w:rPr>
        <w:t>开始准备</w:t>
      </w:r>
      <w:r w:rsidRPr="00B44602">
        <w:rPr>
          <w:rFonts w:ascii="Optane" w:hAnsi="Optane" w:hint="eastAsia"/>
          <w:lang w:val="en-GB" w:eastAsia="zh-CN"/>
        </w:rPr>
        <w:t>，其</w:t>
      </w:r>
      <w:r w:rsidR="006A53E0" w:rsidRPr="00B44602">
        <w:rPr>
          <w:rFonts w:ascii="Optane" w:hAnsi="Optane" w:hint="eastAsia"/>
          <w:lang w:val="en-GB" w:eastAsia="zh-CN"/>
        </w:rPr>
        <w:t>目的在于</w:t>
      </w:r>
      <w:r w:rsidR="009E0B0F">
        <w:rPr>
          <w:rFonts w:ascii="Optane" w:hAnsi="Optane" w:hint="eastAsia"/>
          <w:lang w:val="en-GB" w:eastAsia="zh-CN"/>
        </w:rPr>
        <w:t>评价针对社会保障欺诈行为与非正规就业的反制计划</w:t>
      </w:r>
      <w:r w:rsidRPr="00B44602">
        <w:rPr>
          <w:rFonts w:ascii="Optane" w:hAnsi="Optane" w:hint="eastAsia"/>
          <w:lang w:val="en-GB" w:eastAsia="zh-CN"/>
        </w:rPr>
        <w:t>。虽然法律改革时间较短</w:t>
      </w:r>
      <w:r w:rsidR="006A53E0" w:rsidRPr="00B44602">
        <w:rPr>
          <w:rFonts w:ascii="Optane" w:hAnsi="Optane" w:hint="eastAsia"/>
          <w:lang w:val="en-GB" w:eastAsia="zh-CN"/>
        </w:rPr>
        <w:t>，</w:t>
      </w:r>
      <w:r w:rsidRPr="00B44602">
        <w:rPr>
          <w:rFonts w:ascii="Optane" w:hAnsi="Optane" w:hint="eastAsia"/>
          <w:lang w:val="en-GB" w:eastAsia="zh-CN"/>
        </w:rPr>
        <w:t>但改革带来的效果以及影响改革推进的阻力都已表露出来。</w:t>
      </w:r>
      <w:r w:rsidR="009E0B0F">
        <w:rPr>
          <w:rFonts w:ascii="Optane" w:hAnsi="Optane" w:hint="eastAsia"/>
          <w:lang w:val="en-GB" w:eastAsia="zh-CN"/>
        </w:rPr>
        <w:t>不过</w:t>
      </w:r>
      <w:r w:rsidRPr="00B44602">
        <w:rPr>
          <w:rFonts w:ascii="Optane" w:hAnsi="Optane" w:hint="eastAsia"/>
          <w:lang w:val="en-GB" w:eastAsia="zh-CN"/>
        </w:rPr>
        <w:t>公告</w:t>
      </w:r>
      <w:r w:rsidR="006A53E0" w:rsidRPr="00B44602">
        <w:rPr>
          <w:rFonts w:ascii="Optane" w:hAnsi="Optane" w:hint="eastAsia"/>
          <w:lang w:val="en-GB" w:eastAsia="zh-CN"/>
        </w:rPr>
        <w:t>指出，</w:t>
      </w:r>
      <w:r w:rsidR="009E0B0F">
        <w:rPr>
          <w:rFonts w:ascii="Optane" w:hAnsi="Optane" w:hint="eastAsia"/>
          <w:lang w:val="en-GB" w:eastAsia="zh-CN"/>
        </w:rPr>
        <w:t>随着新法生效后越来越多的案件援引该法，可以发现反制欺诈的</w:t>
      </w:r>
      <w:r w:rsidRPr="00B44602">
        <w:rPr>
          <w:rFonts w:ascii="Optane" w:hAnsi="Optane" w:hint="eastAsia"/>
          <w:lang w:val="en-GB" w:eastAsia="zh-CN"/>
        </w:rPr>
        <w:t>关键不在于增加程序数目或刑罚措施，而是在提高反制效果，使法律效力更大。</w:t>
      </w:r>
      <w:r w:rsidRPr="00B44602">
        <w:rPr>
          <w:rFonts w:ascii="Optane" w:hAnsi="Optane" w:hint="eastAsia"/>
          <w:lang w:val="en-GB" w:eastAsia="zh-CN"/>
        </w:rPr>
        <w:t xml:space="preserve"> </w:t>
      </w:r>
    </w:p>
    <w:p w14:paraId="36232B8B" w14:textId="77777777" w:rsidR="00B44602" w:rsidRPr="00B44602" w:rsidRDefault="00B44602" w:rsidP="00F84C5B">
      <w:pPr>
        <w:jc w:val="both"/>
        <w:rPr>
          <w:rFonts w:ascii="Optane" w:hAnsi="Optane"/>
          <w:color w:val="FF0000"/>
          <w:lang w:val="en-GB" w:eastAsia="zh-CN"/>
        </w:rPr>
        <w:sectPr w:rsidR="00B44602" w:rsidRPr="00B44602" w:rsidSect="00526186">
          <w:headerReference w:type="default" r:id="rId8"/>
          <w:footerReference w:type="default" r:id="rId9"/>
          <w:pgSz w:w="11906" w:h="16838"/>
          <w:pgMar w:top="1417" w:right="1134" w:bottom="1134" w:left="1134" w:header="708" w:footer="708" w:gutter="0"/>
          <w:cols w:space="708"/>
          <w:titlePg/>
          <w:docGrid w:linePitch="360"/>
        </w:sectPr>
      </w:pPr>
    </w:p>
    <w:p w14:paraId="602334E6" w14:textId="77777777" w:rsidR="007D3F87" w:rsidRPr="00E44BEA" w:rsidRDefault="007D3F87" w:rsidP="007C3834">
      <w:pPr>
        <w:rPr>
          <w:rFonts w:ascii="Optane" w:hAnsi="Optane"/>
          <w:b/>
          <w:lang w:val="en-US" w:eastAsia="zh-CN"/>
        </w:rPr>
      </w:pPr>
    </w:p>
    <w:sectPr w:rsidR="007D3F87" w:rsidRPr="00E44BEA" w:rsidSect="00D862B5">
      <w:headerReference w:type="default"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700E4" w14:textId="77777777" w:rsidR="008470E8" w:rsidRDefault="008470E8" w:rsidP="00793858">
      <w:pPr>
        <w:spacing w:after="0" w:line="240" w:lineRule="auto"/>
      </w:pPr>
      <w:r>
        <w:separator/>
      </w:r>
    </w:p>
  </w:endnote>
  <w:endnote w:type="continuationSeparator" w:id="0">
    <w:p w14:paraId="126F9D43" w14:textId="77777777" w:rsidR="008470E8" w:rsidRDefault="008470E8" w:rsidP="0079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Hv">
    <w:altName w:val="Lucida Sans Unicode"/>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roman"/>
    <w:notTrueType/>
    <w:pitch w:val="default"/>
    <w:sig w:usb0="00000003" w:usb1="00000000" w:usb2="00000000" w:usb3="00000000" w:csb0="00000001" w:csb1="00000000"/>
  </w:font>
  <w:font w:name="Optane">
    <w:altName w:val="Mangal"/>
    <w:charset w:val="00"/>
    <w:family w:val="auto"/>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FA268" w14:textId="788AE595" w:rsidR="00D82ACF" w:rsidRPr="00E65B7F" w:rsidRDefault="00D82ACF" w:rsidP="006D2466">
    <w:pPr>
      <w:pStyle w:val="Pieddepage"/>
      <w:spacing w:before="240"/>
      <w:jc w:val="center"/>
      <w:rPr>
        <w:lang w:val="en-US"/>
      </w:rPr>
    </w:pPr>
    <w:r>
      <w:rPr>
        <w:noProof/>
        <w:lang w:val="fr-FR" w:eastAsia="zh-CN"/>
      </w:rPr>
      <w:drawing>
        <wp:inline distT="0" distB="0" distL="0" distR="0" wp14:anchorId="38868684" wp14:editId="1BE35411">
          <wp:extent cx="448945" cy="3556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965" t="3003" r="2734" b="4396"/>
                  <a:stretch>
                    <a:fillRect/>
                  </a:stretch>
                </pic:blipFill>
                <pic:spPr bwMode="auto">
                  <a:xfrm>
                    <a:off x="0" y="0"/>
                    <a:ext cx="448945" cy="355600"/>
                  </a:xfrm>
                  <a:prstGeom prst="rect">
                    <a:avLst/>
                  </a:prstGeom>
                  <a:noFill/>
                  <a:ln>
                    <a:noFill/>
                  </a:ln>
                </pic:spPr>
              </pic:pic>
            </a:graphicData>
          </a:graphic>
        </wp:inline>
      </w:drawing>
    </w:r>
    <w:r w:rsidRPr="00E65B7F">
      <w:rPr>
        <w:lang w:val="en-US"/>
      </w:rPr>
      <w:tab/>
    </w:r>
    <w:r w:rsidRPr="00E65B7F">
      <w:rPr>
        <w:lang w:val="en-US"/>
      </w:rPr>
      <w:tab/>
    </w:r>
    <w:r>
      <w:rPr>
        <w:rFonts w:ascii="Optane" w:hAnsi="Optane" w:hint="eastAsia"/>
        <w:lang w:val="en-US"/>
      </w:rPr>
      <w:t>中欧社会保障改革项目</w:t>
    </w:r>
    <w:r w:rsidRPr="00C24F29">
      <w:rPr>
        <w:rFonts w:ascii="Optane" w:hAnsi="Optane"/>
        <w:lang w:val="en-US"/>
      </w:rPr>
      <w:t xml:space="preserve"> </w:t>
    </w:r>
    <w:r w:rsidRPr="00E65B7F">
      <w:rPr>
        <w:rFonts w:ascii="Optane" w:hAnsi="Optane"/>
        <w:lang w:val="en-US"/>
      </w:rPr>
      <w:t xml:space="preserve">/ </w:t>
    </w:r>
    <w:r w:rsidRPr="00E65B7F">
      <w:rPr>
        <w:rFonts w:ascii="Optane" w:hAnsi="Optane"/>
        <w:lang w:val="en-US"/>
      </w:rPr>
      <w:fldChar w:fldCharType="begin"/>
    </w:r>
    <w:r w:rsidRPr="00E65B7F">
      <w:rPr>
        <w:rFonts w:ascii="Optane" w:hAnsi="Optane"/>
        <w:lang w:val="en-US"/>
      </w:rPr>
      <w:instrText>PAGE   \* MERGEFORMAT</w:instrText>
    </w:r>
    <w:r w:rsidRPr="00E65B7F">
      <w:rPr>
        <w:rFonts w:ascii="Optane" w:hAnsi="Optane"/>
        <w:lang w:val="en-US"/>
      </w:rPr>
      <w:fldChar w:fldCharType="separate"/>
    </w:r>
    <w:r w:rsidR="00A045BD">
      <w:rPr>
        <w:rFonts w:ascii="Optane" w:hAnsi="Optane"/>
        <w:noProof/>
        <w:lang w:val="en-US"/>
      </w:rPr>
      <w:t>3</w:t>
    </w:r>
    <w:r w:rsidRPr="00E65B7F">
      <w:rPr>
        <w:rFonts w:ascii="Optane" w:hAnsi="Optane"/>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B34DC" w14:textId="77777777" w:rsidR="00D82ACF" w:rsidRPr="009E128A" w:rsidRDefault="00D82ACF" w:rsidP="006D2466">
    <w:pPr>
      <w:pStyle w:val="Pieddepage"/>
      <w:spacing w:before="240"/>
      <w:jc w:val="center"/>
      <w:rPr>
        <w:rFonts w:ascii="Optane" w:hAnsi="Optane"/>
        <w:lang w:val="en-US"/>
      </w:rPr>
    </w:pPr>
    <w:r>
      <w:rPr>
        <w:rFonts w:ascii="Optane" w:hAnsi="Optane"/>
        <w:noProof/>
        <w:lang w:val="fr-FR" w:eastAsia="zh-CN"/>
      </w:rPr>
      <w:drawing>
        <wp:inline distT="0" distB="0" distL="0" distR="0" wp14:anchorId="7C433E45" wp14:editId="3AB8D434">
          <wp:extent cx="448945" cy="355600"/>
          <wp:effectExtent l="0" t="0" r="8255"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l="1965" t="3003" r="2734" b="4396"/>
                  <a:stretch>
                    <a:fillRect/>
                  </a:stretch>
                </pic:blipFill>
                <pic:spPr bwMode="auto">
                  <a:xfrm>
                    <a:off x="0" y="0"/>
                    <a:ext cx="448945" cy="355600"/>
                  </a:xfrm>
                  <a:prstGeom prst="rect">
                    <a:avLst/>
                  </a:prstGeom>
                  <a:noFill/>
                  <a:ln>
                    <a:noFill/>
                  </a:ln>
                </pic:spPr>
              </pic:pic>
            </a:graphicData>
          </a:graphic>
        </wp:inline>
      </w:drawing>
    </w:r>
    <w:r w:rsidRPr="009E128A">
      <w:rPr>
        <w:rFonts w:ascii="Optane" w:hAnsi="Optane"/>
        <w:lang w:val="en-US"/>
      </w:rPr>
      <w:tab/>
    </w:r>
    <w:r w:rsidRPr="009E128A">
      <w:rPr>
        <w:rFonts w:ascii="Optane" w:hAnsi="Optane"/>
        <w:lang w:val="en-US"/>
      </w:rPr>
      <w:tab/>
    </w:r>
    <w:r>
      <w:rPr>
        <w:rFonts w:ascii="Optane" w:hAnsi="Optane"/>
        <w:b/>
        <w:bCs/>
        <w:sz w:val="24"/>
        <w:szCs w:val="28"/>
        <w:lang w:val="en-US"/>
      </w:rPr>
      <w:t xml:space="preserve">EU-China </w:t>
    </w:r>
    <w:r w:rsidRPr="00C24F29">
      <w:rPr>
        <w:rFonts w:ascii="Optane" w:hAnsi="Optane"/>
        <w:b/>
        <w:bCs/>
        <w:sz w:val="24"/>
        <w:szCs w:val="28"/>
        <w:lang w:val="en-US"/>
      </w:rPr>
      <w:t>Social Protection Reform Project</w:t>
    </w:r>
    <w:r w:rsidRPr="009E128A">
      <w:rPr>
        <w:rFonts w:ascii="Optane" w:hAnsi="Optane"/>
        <w:lang w:val="en-US"/>
      </w:rPr>
      <w:t xml:space="preserve">/ </w:t>
    </w:r>
    <w:r w:rsidRPr="009E128A">
      <w:rPr>
        <w:rFonts w:ascii="Optane" w:hAnsi="Optane"/>
        <w:lang w:val="en-US"/>
      </w:rPr>
      <w:fldChar w:fldCharType="begin"/>
    </w:r>
    <w:r w:rsidRPr="009E128A">
      <w:rPr>
        <w:rFonts w:ascii="Optane" w:hAnsi="Optane"/>
        <w:lang w:val="en-US"/>
      </w:rPr>
      <w:instrText>PAGE   \* MERGEFORMAT</w:instrText>
    </w:r>
    <w:r w:rsidRPr="009E128A">
      <w:rPr>
        <w:rFonts w:ascii="Optane" w:hAnsi="Optane"/>
        <w:lang w:val="en-US"/>
      </w:rPr>
      <w:fldChar w:fldCharType="separate"/>
    </w:r>
    <w:r>
      <w:rPr>
        <w:rFonts w:ascii="Optane" w:hAnsi="Optane"/>
        <w:noProof/>
        <w:lang w:val="en-US"/>
      </w:rPr>
      <w:t>5</w:t>
    </w:r>
    <w:r w:rsidRPr="009E128A">
      <w:rPr>
        <w:rFonts w:ascii="Optane" w:hAnsi="Optane"/>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3CD84" w14:textId="77777777" w:rsidR="00D82ACF" w:rsidRPr="009E128A" w:rsidRDefault="00D82ACF" w:rsidP="00526186">
    <w:pPr>
      <w:pStyle w:val="Pieddepage"/>
      <w:spacing w:before="240"/>
      <w:jc w:val="center"/>
      <w:rPr>
        <w:rFonts w:ascii="Optane" w:hAnsi="Optane"/>
        <w:lang w:val="en-US"/>
      </w:rPr>
    </w:pPr>
    <w:r>
      <w:rPr>
        <w:rFonts w:ascii="Optane" w:hAnsi="Optane"/>
        <w:noProof/>
        <w:lang w:val="fr-FR" w:eastAsia="zh-CN"/>
      </w:rPr>
      <w:drawing>
        <wp:inline distT="0" distB="0" distL="0" distR="0" wp14:anchorId="3BD188F1" wp14:editId="707F671B">
          <wp:extent cx="448945" cy="355600"/>
          <wp:effectExtent l="0" t="0" r="8255"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l="1965" t="3003" r="2734" b="4396"/>
                  <a:stretch>
                    <a:fillRect/>
                  </a:stretch>
                </pic:blipFill>
                <pic:spPr bwMode="auto">
                  <a:xfrm>
                    <a:off x="0" y="0"/>
                    <a:ext cx="448945" cy="355600"/>
                  </a:xfrm>
                  <a:prstGeom prst="rect">
                    <a:avLst/>
                  </a:prstGeom>
                  <a:noFill/>
                  <a:ln>
                    <a:noFill/>
                  </a:ln>
                </pic:spPr>
              </pic:pic>
            </a:graphicData>
          </a:graphic>
        </wp:inline>
      </w:drawing>
    </w:r>
    <w:r w:rsidRPr="009E128A">
      <w:rPr>
        <w:rFonts w:ascii="Optane" w:hAnsi="Optane"/>
        <w:lang w:val="en-US"/>
      </w:rPr>
      <w:tab/>
    </w:r>
    <w:r w:rsidRPr="009E128A">
      <w:rPr>
        <w:rFonts w:ascii="Optane" w:hAnsi="Optane"/>
        <w:lang w:val="en-US"/>
      </w:rPr>
      <w:tab/>
      <w:t xml:space="preserve">EU-China Social Protection Reform Project / </w:t>
    </w:r>
    <w:r w:rsidRPr="009E128A">
      <w:rPr>
        <w:rFonts w:ascii="Optane" w:hAnsi="Optane"/>
        <w:lang w:val="en-US"/>
      </w:rPr>
      <w:fldChar w:fldCharType="begin"/>
    </w:r>
    <w:r w:rsidRPr="009E128A">
      <w:rPr>
        <w:rFonts w:ascii="Optane" w:hAnsi="Optane"/>
        <w:lang w:val="en-US"/>
      </w:rPr>
      <w:instrText>PAGE   \* MERGEFORMAT</w:instrText>
    </w:r>
    <w:r w:rsidRPr="009E128A">
      <w:rPr>
        <w:rFonts w:ascii="Optane" w:hAnsi="Optane"/>
        <w:lang w:val="en-US"/>
      </w:rPr>
      <w:fldChar w:fldCharType="separate"/>
    </w:r>
    <w:r w:rsidR="00A045BD">
      <w:rPr>
        <w:rFonts w:ascii="Optane" w:hAnsi="Optane"/>
        <w:noProof/>
        <w:lang w:val="en-US"/>
      </w:rPr>
      <w:t>16</w:t>
    </w:r>
    <w:r w:rsidRPr="009E128A">
      <w:rPr>
        <w:rFonts w:ascii="Optane" w:hAnsi="Optane"/>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7BCAF" w14:textId="77777777" w:rsidR="008470E8" w:rsidRDefault="008470E8" w:rsidP="00793858">
      <w:pPr>
        <w:spacing w:after="0" w:line="240" w:lineRule="auto"/>
      </w:pPr>
      <w:r>
        <w:separator/>
      </w:r>
    </w:p>
  </w:footnote>
  <w:footnote w:type="continuationSeparator" w:id="0">
    <w:p w14:paraId="5485A4F6" w14:textId="77777777" w:rsidR="008470E8" w:rsidRDefault="008470E8" w:rsidP="00793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839D" w14:textId="1FF76A71" w:rsidR="00D82ACF" w:rsidRPr="00C24F29" w:rsidRDefault="00D82ACF" w:rsidP="00E65B7F">
    <w:pPr>
      <w:pStyle w:val="En-tte"/>
      <w:tabs>
        <w:tab w:val="left" w:pos="2469"/>
        <w:tab w:val="left" w:pos="2580"/>
        <w:tab w:val="left" w:pos="2985"/>
      </w:tabs>
      <w:spacing w:line="276" w:lineRule="auto"/>
      <w:rPr>
        <w:rFonts w:ascii="Optane" w:hAnsi="Optane"/>
        <w:b/>
        <w:bCs/>
        <w:sz w:val="24"/>
        <w:szCs w:val="28"/>
        <w:lang w:val="en-US"/>
      </w:rPr>
    </w:pPr>
    <w:r>
      <w:rPr>
        <w:rFonts w:ascii="Optane" w:hAnsi="Optane"/>
        <w:b/>
        <w:bCs/>
        <w:sz w:val="24"/>
        <w:szCs w:val="28"/>
        <w:lang w:val="en-US"/>
      </w:rPr>
      <w:tab/>
    </w:r>
    <w:r>
      <w:rPr>
        <w:rFonts w:ascii="Optane" w:hAnsi="Optane"/>
        <w:b/>
        <w:bCs/>
        <w:sz w:val="24"/>
        <w:szCs w:val="28"/>
        <w:lang w:val="en-US"/>
      </w:rPr>
      <w:tab/>
    </w:r>
    <w:r>
      <w:rPr>
        <w:rFonts w:ascii="Optane" w:hAnsi="Optane"/>
        <w:b/>
        <w:bCs/>
        <w:sz w:val="24"/>
        <w:szCs w:val="28"/>
        <w:lang w:val="en-US"/>
      </w:rPr>
      <w:tab/>
    </w:r>
    <w:r>
      <w:rPr>
        <w:rFonts w:ascii="Optane" w:hAnsi="Optane"/>
        <w:b/>
        <w:bCs/>
        <w:sz w:val="24"/>
        <w:szCs w:val="28"/>
        <w:lang w:val="en-US"/>
      </w:rPr>
      <w:tab/>
    </w:r>
    <w:r>
      <w:rPr>
        <w:rFonts w:ascii="Optane" w:hAnsi="Optane"/>
        <w:b/>
        <w:bCs/>
        <w:sz w:val="24"/>
        <w:szCs w:val="28"/>
        <w:lang w:val="en-US"/>
      </w:rPr>
      <w:tab/>
    </w:r>
    <w:r>
      <w:rPr>
        <w:noProof/>
        <w:lang w:val="fr-FR" w:eastAsia="zh-CN"/>
      </w:rPr>
      <w:drawing>
        <wp:anchor distT="0" distB="0" distL="114300" distR="114300" simplePos="0" relativeHeight="251658752" behindDoc="0" locked="0" layoutInCell="1" allowOverlap="1" wp14:anchorId="0F336162" wp14:editId="412B9E0E">
          <wp:simplePos x="0" y="0"/>
          <wp:positionH relativeFrom="column">
            <wp:posOffset>-8255</wp:posOffset>
          </wp:positionH>
          <wp:positionV relativeFrom="paragraph">
            <wp:posOffset>-41910</wp:posOffset>
          </wp:positionV>
          <wp:extent cx="462915" cy="350520"/>
          <wp:effectExtent l="0" t="0" r="0" b="508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961" t="3020" r="2744" b="4391"/>
                  <a:stretch>
                    <a:fillRect/>
                  </a:stretch>
                </pic:blipFill>
                <pic:spPr bwMode="auto">
                  <a:xfrm>
                    <a:off x="0" y="0"/>
                    <a:ext cx="462915" cy="350520"/>
                  </a:xfrm>
                  <a:prstGeom prst="rect">
                    <a:avLst/>
                  </a:prstGeom>
                  <a:noFill/>
                </pic:spPr>
              </pic:pic>
            </a:graphicData>
          </a:graphic>
          <wp14:sizeRelH relativeFrom="page">
            <wp14:pctWidth>0</wp14:pctWidth>
          </wp14:sizeRelH>
          <wp14:sizeRelV relativeFrom="page">
            <wp14:pctHeight>0</wp14:pctHeight>
          </wp14:sizeRelV>
        </wp:anchor>
      </w:drawing>
    </w:r>
    <w:r>
      <w:rPr>
        <w:rFonts w:ascii="Optane" w:hAnsi="Optane" w:hint="eastAsia"/>
        <w:b/>
        <w:bCs/>
        <w:sz w:val="24"/>
        <w:szCs w:val="28"/>
        <w:lang w:val="en-US"/>
      </w:rPr>
      <w:t>中欧社会保障改革项目</w:t>
    </w:r>
  </w:p>
  <w:p w14:paraId="474B037D" w14:textId="71BB40FF" w:rsidR="00D82ACF" w:rsidRPr="00E65B7F" w:rsidRDefault="00D82ACF" w:rsidP="003C6C54">
    <w:pPr>
      <w:pStyle w:val="En-tte"/>
      <w:jc w:val="right"/>
      <w:rPr>
        <w:rFonts w:ascii="Optane" w:hAnsi="Optane"/>
        <w:sz w:val="20"/>
        <w:lang w:val="en-US"/>
      </w:rPr>
    </w:pPr>
    <w:r>
      <w:rPr>
        <w:noProof/>
        <w:lang w:val="fr-FR" w:eastAsia="zh-CN"/>
      </w:rPr>
      <mc:AlternateContent>
        <mc:Choice Requires="wps">
          <w:drawing>
            <wp:anchor distT="0" distB="0" distL="114300" distR="114300" simplePos="0" relativeHeight="251655680" behindDoc="0" locked="0" layoutInCell="1" allowOverlap="1" wp14:anchorId="415B546E" wp14:editId="67C2D587">
              <wp:simplePos x="0" y="0"/>
              <wp:positionH relativeFrom="margin">
                <wp:align>center</wp:align>
              </wp:positionH>
              <wp:positionV relativeFrom="paragraph">
                <wp:posOffset>144145</wp:posOffset>
              </wp:positionV>
              <wp:extent cx="6120130" cy="0"/>
              <wp:effectExtent l="12700" t="17145" r="26670" b="20955"/>
              <wp:wrapNone/>
              <wp:docPr id="7"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7A297" id="Straight Connector 28" o:spid="_x0000_s1026" style="position:absolute;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35pt" to="481.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" strokecolor="#4579b8">
              <w10:wrap anchorx="margin"/>
            </v:line>
          </w:pict>
        </mc:Fallback>
      </mc:AlternateContent>
    </w:r>
  </w:p>
  <w:p w14:paraId="23D1AA01" w14:textId="77777777" w:rsidR="00D82ACF" w:rsidRPr="009C6C75" w:rsidRDefault="00D82ACF" w:rsidP="009C6C75">
    <w:pPr>
      <w:pStyle w:val="En-tte"/>
      <w:rPr>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671E1" w14:textId="77777777" w:rsidR="00D82ACF" w:rsidRPr="00C94A5E" w:rsidRDefault="00D82ACF" w:rsidP="003C6C54">
    <w:pPr>
      <w:pStyle w:val="En-tte"/>
      <w:tabs>
        <w:tab w:val="left" w:pos="2580"/>
        <w:tab w:val="left" w:pos="2985"/>
      </w:tabs>
      <w:spacing w:line="276" w:lineRule="auto"/>
      <w:jc w:val="right"/>
      <w:rPr>
        <w:b/>
        <w:bCs/>
        <w:sz w:val="24"/>
        <w:szCs w:val="28"/>
        <w:lang w:val="en-US"/>
      </w:rPr>
    </w:pPr>
    <w:r w:rsidRPr="00C94A5E">
      <w:rPr>
        <w:b/>
        <w:bCs/>
        <w:sz w:val="24"/>
        <w:szCs w:val="28"/>
        <w:lang w:val="en-US"/>
      </w:rPr>
      <w:t>Social Protection Reform Project</w:t>
    </w:r>
  </w:p>
  <w:p w14:paraId="587B9523" w14:textId="77777777" w:rsidR="00D82ACF" w:rsidRPr="00C94A5E" w:rsidRDefault="00D82ACF" w:rsidP="00526186">
    <w:pPr>
      <w:pStyle w:val="En-tte"/>
      <w:jc w:val="right"/>
      <w:rPr>
        <w:sz w:val="20"/>
        <w:lang w:val="en-US"/>
      </w:rPr>
    </w:pPr>
    <w:r w:rsidRPr="00C94A5E">
      <w:rPr>
        <w:sz w:val="20"/>
        <w:lang w:val="en-US"/>
      </w:rPr>
      <w:t>Component Status Reports – Component n</w:t>
    </w:r>
    <w:r>
      <w:rPr>
        <w:noProof/>
        <w:lang w:val="fr-FR" w:eastAsia="zh-CN"/>
      </w:rPr>
      <mc:AlternateContent>
        <mc:Choice Requires="wps">
          <w:drawing>
            <wp:anchor distT="0" distB="0" distL="114300" distR="114300" simplePos="0" relativeHeight="251657728" behindDoc="0" locked="0" layoutInCell="1" allowOverlap="1" wp14:anchorId="7B1CC90B" wp14:editId="1A59A608">
              <wp:simplePos x="0" y="0"/>
              <wp:positionH relativeFrom="margin">
                <wp:align>center</wp:align>
              </wp:positionH>
              <wp:positionV relativeFrom="paragraph">
                <wp:posOffset>144145</wp:posOffset>
              </wp:positionV>
              <wp:extent cx="6120130" cy="0"/>
              <wp:effectExtent l="12700" t="17145" r="26670" b="20955"/>
              <wp:wrapNone/>
              <wp:docPr id="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87C81" id="Straight Connector 16"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35pt" to="481.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" strokecolor="#4579b8">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5108" w14:textId="77777777" w:rsidR="00D82ACF" w:rsidRPr="00C94A5E" w:rsidRDefault="00D82ACF" w:rsidP="00A522BB">
    <w:pPr>
      <w:pStyle w:val="En-tte"/>
      <w:tabs>
        <w:tab w:val="left" w:pos="2580"/>
        <w:tab w:val="left" w:pos="2985"/>
      </w:tabs>
      <w:spacing w:line="276" w:lineRule="auto"/>
      <w:jc w:val="right"/>
      <w:rPr>
        <w:b/>
        <w:bCs/>
        <w:sz w:val="24"/>
        <w:szCs w:val="28"/>
        <w:lang w:val="en-US"/>
      </w:rPr>
    </w:pPr>
    <w:r>
      <w:rPr>
        <w:noProof/>
        <w:lang w:val="fr-FR" w:eastAsia="zh-CN"/>
      </w:rPr>
      <w:drawing>
        <wp:anchor distT="0" distB="0" distL="114300" distR="114300" simplePos="0" relativeHeight="251659776" behindDoc="0" locked="0" layoutInCell="1" allowOverlap="1" wp14:anchorId="5FB1A189" wp14:editId="3C8EEC05">
          <wp:simplePos x="0" y="0"/>
          <wp:positionH relativeFrom="column">
            <wp:posOffset>-73660</wp:posOffset>
          </wp:positionH>
          <wp:positionV relativeFrom="paragraph">
            <wp:posOffset>-121920</wp:posOffset>
          </wp:positionV>
          <wp:extent cx="462915" cy="350520"/>
          <wp:effectExtent l="0" t="0" r="0" b="5080"/>
          <wp:wrapSquare wrapText="bothSides"/>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l="1961" t="3020" r="2744" b="4391"/>
                  <a:stretch>
                    <a:fillRect/>
                  </a:stretch>
                </pic:blipFill>
                <pic:spPr bwMode="auto">
                  <a:xfrm>
                    <a:off x="0" y="0"/>
                    <a:ext cx="462915" cy="350520"/>
                  </a:xfrm>
                  <a:prstGeom prst="rect">
                    <a:avLst/>
                  </a:prstGeom>
                  <a:noFill/>
                </pic:spPr>
              </pic:pic>
            </a:graphicData>
          </a:graphic>
          <wp14:sizeRelH relativeFrom="page">
            <wp14:pctWidth>0</wp14:pctWidth>
          </wp14:sizeRelH>
          <wp14:sizeRelV relativeFrom="page">
            <wp14:pctHeight>0</wp14:pctHeight>
          </wp14:sizeRelV>
        </wp:anchor>
      </w:drawing>
    </w:r>
    <w:r w:rsidRPr="00C94A5E">
      <w:rPr>
        <w:b/>
        <w:bCs/>
        <w:sz w:val="24"/>
        <w:szCs w:val="28"/>
        <w:lang w:val="en-US"/>
      </w:rPr>
      <w:t>Social Protection Reform Project</w:t>
    </w:r>
  </w:p>
  <w:p w14:paraId="4A85914F" w14:textId="77777777" w:rsidR="00D82ACF" w:rsidRPr="00A522BB" w:rsidRDefault="00D82ACF" w:rsidP="007B7318">
    <w:pPr>
      <w:pStyle w:val="En-tte"/>
      <w:jc w:val="right"/>
      <w:rPr>
        <w:lang w:val="en-US"/>
      </w:rPr>
    </w:pPr>
    <w:r>
      <w:rPr>
        <w:noProof/>
        <w:lang w:val="fr-FR" w:eastAsia="zh-CN"/>
      </w:rPr>
      <mc:AlternateContent>
        <mc:Choice Requires="wps">
          <w:drawing>
            <wp:anchor distT="0" distB="0" distL="114300" distR="114300" simplePos="0" relativeHeight="251656704" behindDoc="0" locked="0" layoutInCell="1" allowOverlap="1" wp14:anchorId="52016132" wp14:editId="19FA8BCA">
              <wp:simplePos x="0" y="0"/>
              <wp:positionH relativeFrom="margin">
                <wp:align>center</wp:align>
              </wp:positionH>
              <wp:positionV relativeFrom="paragraph">
                <wp:posOffset>144145</wp:posOffset>
              </wp:positionV>
              <wp:extent cx="6228080" cy="0"/>
              <wp:effectExtent l="12700" t="17145" r="20320" b="2095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0"/>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FFCDD" id="Straight Connector 3"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35pt" to="490.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" strokecolor="#4579b8">
              <w10:wrap anchorx="margin"/>
            </v:line>
          </w:pict>
        </mc:Fallback>
      </mc:AlternateContent>
    </w:r>
    <w:r>
      <w:rPr>
        <w:rFonts w:ascii="Optane" w:hAnsi="Optane"/>
        <w:sz w:val="20"/>
        <w:lang w:val="en-US"/>
      </w:rPr>
      <w:t>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E5DB4"/>
    <w:multiLevelType w:val="hybridMultilevel"/>
    <w:tmpl w:val="00DE99B8"/>
    <w:lvl w:ilvl="0" w:tplc="B2D887F4">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C556F8"/>
    <w:multiLevelType w:val="hybridMultilevel"/>
    <w:tmpl w:val="80D86E0E"/>
    <w:lvl w:ilvl="0" w:tplc="65CA638C">
      <w:start w:val="1"/>
      <w:numFmt w:val="bullet"/>
      <w:lvlText w:val="►"/>
      <w:lvlJc w:val="left"/>
      <w:pPr>
        <w:tabs>
          <w:tab w:val="num" w:pos="720"/>
        </w:tabs>
        <w:ind w:left="720" w:hanging="360"/>
      </w:pPr>
      <w:rPr>
        <w:rFonts w:ascii="Arial" w:hAnsi="Aria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7B4D21"/>
    <w:multiLevelType w:val="multilevel"/>
    <w:tmpl w:val="3E1052C0"/>
    <w:lvl w:ilvl="0">
      <w:start w:val="1"/>
      <w:numFmt w:val="upperRoman"/>
      <w:lvlText w:val="%1."/>
      <w:lvlJc w:val="left"/>
      <w:pPr>
        <w:ind w:left="1080" w:hanging="7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59B708EF"/>
    <w:multiLevelType w:val="hybridMultilevel"/>
    <w:tmpl w:val="AEB24DEA"/>
    <w:lvl w:ilvl="0" w:tplc="65CA638C">
      <w:start w:val="1"/>
      <w:numFmt w:val="bullet"/>
      <w:lvlText w:val="►"/>
      <w:lvlJc w:val="left"/>
      <w:pPr>
        <w:tabs>
          <w:tab w:val="num" w:pos="720"/>
        </w:tabs>
        <w:ind w:left="720" w:hanging="360"/>
      </w:pPr>
      <w:rPr>
        <w:rFonts w:ascii="Arial" w:hAnsi="Aria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08427A"/>
    <w:multiLevelType w:val="hybridMultilevel"/>
    <w:tmpl w:val="7F10F63A"/>
    <w:lvl w:ilvl="0" w:tplc="A88A48BA">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617F009A"/>
    <w:multiLevelType w:val="hybridMultilevel"/>
    <w:tmpl w:val="DD58220E"/>
    <w:lvl w:ilvl="0" w:tplc="489E6B82">
      <w:start w:val="3"/>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699A13CC"/>
    <w:multiLevelType w:val="hybridMultilevel"/>
    <w:tmpl w:val="5F56D310"/>
    <w:lvl w:ilvl="0" w:tplc="808A9584">
      <w:start w:val="1"/>
      <w:numFmt w:val="decimal"/>
      <w:lvlText w:val="2.%1"/>
      <w:lvlJc w:val="left"/>
      <w:pPr>
        <w:ind w:left="720" w:hanging="360"/>
      </w:pPr>
      <w:rPr>
        <w:rFonts w:cs="Times New Roman" w:hint="default"/>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42209EA"/>
    <w:multiLevelType w:val="hybridMultilevel"/>
    <w:tmpl w:val="C1765A3A"/>
    <w:lvl w:ilvl="0" w:tplc="3D1855E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F5D79D0"/>
    <w:multiLevelType w:val="hybridMultilevel"/>
    <w:tmpl w:val="71F4FE90"/>
    <w:lvl w:ilvl="0" w:tplc="B35AF1B6">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
  </w:num>
  <w:num w:numId="4">
    <w:abstractNumId w:val="6"/>
  </w:num>
  <w:num w:numId="5">
    <w:abstractNumId w:val="0"/>
  </w:num>
  <w:num w:numId="6">
    <w:abstractNumId w:val="8"/>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58"/>
    <w:rsid w:val="00000CF8"/>
    <w:rsid w:val="0001164B"/>
    <w:rsid w:val="00020C25"/>
    <w:rsid w:val="00022B31"/>
    <w:rsid w:val="00022C24"/>
    <w:rsid w:val="000251A9"/>
    <w:rsid w:val="00026DA9"/>
    <w:rsid w:val="00027A5D"/>
    <w:rsid w:val="00027E0F"/>
    <w:rsid w:val="00030605"/>
    <w:rsid w:val="00033240"/>
    <w:rsid w:val="0005048A"/>
    <w:rsid w:val="00060287"/>
    <w:rsid w:val="00061222"/>
    <w:rsid w:val="00065997"/>
    <w:rsid w:val="0006665D"/>
    <w:rsid w:val="00066F72"/>
    <w:rsid w:val="00067C98"/>
    <w:rsid w:val="00070095"/>
    <w:rsid w:val="00075776"/>
    <w:rsid w:val="000A4F08"/>
    <w:rsid w:val="000C2A3E"/>
    <w:rsid w:val="000D0806"/>
    <w:rsid w:val="000E63F0"/>
    <w:rsid w:val="000F60D1"/>
    <w:rsid w:val="00111F44"/>
    <w:rsid w:val="001126C0"/>
    <w:rsid w:val="0011341B"/>
    <w:rsid w:val="00116880"/>
    <w:rsid w:val="0014266F"/>
    <w:rsid w:val="00145ECE"/>
    <w:rsid w:val="00151889"/>
    <w:rsid w:val="00160AF1"/>
    <w:rsid w:val="00163884"/>
    <w:rsid w:val="001741DD"/>
    <w:rsid w:val="00177752"/>
    <w:rsid w:val="001978DD"/>
    <w:rsid w:val="001A5579"/>
    <w:rsid w:val="001B18D1"/>
    <w:rsid w:val="001B2B17"/>
    <w:rsid w:val="001C3998"/>
    <w:rsid w:val="001D12CB"/>
    <w:rsid w:val="001D78E7"/>
    <w:rsid w:val="001D7CDD"/>
    <w:rsid w:val="001E2C9B"/>
    <w:rsid w:val="001F3BDA"/>
    <w:rsid w:val="0020683F"/>
    <w:rsid w:val="002205AA"/>
    <w:rsid w:val="00227B34"/>
    <w:rsid w:val="002328CB"/>
    <w:rsid w:val="0024372E"/>
    <w:rsid w:val="00245704"/>
    <w:rsid w:val="00252097"/>
    <w:rsid w:val="00255045"/>
    <w:rsid w:val="0026318E"/>
    <w:rsid w:val="00266DA2"/>
    <w:rsid w:val="00275C03"/>
    <w:rsid w:val="00287C0A"/>
    <w:rsid w:val="00287CFE"/>
    <w:rsid w:val="00295062"/>
    <w:rsid w:val="00297C68"/>
    <w:rsid w:val="002A6E29"/>
    <w:rsid w:val="002B2673"/>
    <w:rsid w:val="002C3635"/>
    <w:rsid w:val="002D188E"/>
    <w:rsid w:val="002D37F7"/>
    <w:rsid w:val="002D4538"/>
    <w:rsid w:val="002D543F"/>
    <w:rsid w:val="002F2645"/>
    <w:rsid w:val="002F77D3"/>
    <w:rsid w:val="003113BA"/>
    <w:rsid w:val="0032060F"/>
    <w:rsid w:val="0032609C"/>
    <w:rsid w:val="003369B7"/>
    <w:rsid w:val="003427E5"/>
    <w:rsid w:val="00344FC5"/>
    <w:rsid w:val="00347455"/>
    <w:rsid w:val="00355B11"/>
    <w:rsid w:val="00361A5B"/>
    <w:rsid w:val="00362338"/>
    <w:rsid w:val="00364D18"/>
    <w:rsid w:val="00377BBD"/>
    <w:rsid w:val="003865D3"/>
    <w:rsid w:val="00390F11"/>
    <w:rsid w:val="00392D6E"/>
    <w:rsid w:val="00393685"/>
    <w:rsid w:val="00394D2B"/>
    <w:rsid w:val="0039699F"/>
    <w:rsid w:val="003A097D"/>
    <w:rsid w:val="003A403B"/>
    <w:rsid w:val="003B51A4"/>
    <w:rsid w:val="003B5D4F"/>
    <w:rsid w:val="003C0076"/>
    <w:rsid w:val="003C2490"/>
    <w:rsid w:val="003C5DF2"/>
    <w:rsid w:val="003C6C54"/>
    <w:rsid w:val="003E170A"/>
    <w:rsid w:val="003F1C5D"/>
    <w:rsid w:val="00406C94"/>
    <w:rsid w:val="00413B04"/>
    <w:rsid w:val="00422880"/>
    <w:rsid w:val="00444E0B"/>
    <w:rsid w:val="00446250"/>
    <w:rsid w:val="00460F80"/>
    <w:rsid w:val="00461926"/>
    <w:rsid w:val="00465ABF"/>
    <w:rsid w:val="004775ED"/>
    <w:rsid w:val="004804AC"/>
    <w:rsid w:val="00481154"/>
    <w:rsid w:val="00495E7A"/>
    <w:rsid w:val="004A144B"/>
    <w:rsid w:val="004B08CC"/>
    <w:rsid w:val="004B5D2C"/>
    <w:rsid w:val="004B7DA5"/>
    <w:rsid w:val="004D131C"/>
    <w:rsid w:val="004D14A6"/>
    <w:rsid w:val="004D2F1B"/>
    <w:rsid w:val="004D707C"/>
    <w:rsid w:val="004D71A2"/>
    <w:rsid w:val="004E447F"/>
    <w:rsid w:val="004F70FE"/>
    <w:rsid w:val="00510393"/>
    <w:rsid w:val="00511DE3"/>
    <w:rsid w:val="005133CC"/>
    <w:rsid w:val="00514663"/>
    <w:rsid w:val="005155C1"/>
    <w:rsid w:val="00516C02"/>
    <w:rsid w:val="00523D52"/>
    <w:rsid w:val="00526186"/>
    <w:rsid w:val="005304BC"/>
    <w:rsid w:val="00531613"/>
    <w:rsid w:val="0053266A"/>
    <w:rsid w:val="00535698"/>
    <w:rsid w:val="005420E3"/>
    <w:rsid w:val="00544D4C"/>
    <w:rsid w:val="00546ED7"/>
    <w:rsid w:val="00565208"/>
    <w:rsid w:val="005838A5"/>
    <w:rsid w:val="0058511A"/>
    <w:rsid w:val="00586C8D"/>
    <w:rsid w:val="005907A8"/>
    <w:rsid w:val="005946F5"/>
    <w:rsid w:val="005B048D"/>
    <w:rsid w:val="005B5959"/>
    <w:rsid w:val="005E51AA"/>
    <w:rsid w:val="005E5A85"/>
    <w:rsid w:val="005F3194"/>
    <w:rsid w:val="005F645D"/>
    <w:rsid w:val="005F6773"/>
    <w:rsid w:val="005F7075"/>
    <w:rsid w:val="00605DFC"/>
    <w:rsid w:val="00627388"/>
    <w:rsid w:val="00631974"/>
    <w:rsid w:val="006377F1"/>
    <w:rsid w:val="00641703"/>
    <w:rsid w:val="0064260E"/>
    <w:rsid w:val="00643626"/>
    <w:rsid w:val="006462FB"/>
    <w:rsid w:val="00654E9F"/>
    <w:rsid w:val="006567A1"/>
    <w:rsid w:val="00656F54"/>
    <w:rsid w:val="00671BB8"/>
    <w:rsid w:val="00672914"/>
    <w:rsid w:val="0067442F"/>
    <w:rsid w:val="00674B0A"/>
    <w:rsid w:val="00681733"/>
    <w:rsid w:val="00683024"/>
    <w:rsid w:val="0069351B"/>
    <w:rsid w:val="006964C2"/>
    <w:rsid w:val="006A03CC"/>
    <w:rsid w:val="006A196B"/>
    <w:rsid w:val="006A53E0"/>
    <w:rsid w:val="006A5847"/>
    <w:rsid w:val="006A7647"/>
    <w:rsid w:val="006B29E9"/>
    <w:rsid w:val="006B5AAA"/>
    <w:rsid w:val="006B6260"/>
    <w:rsid w:val="006B64F0"/>
    <w:rsid w:val="006B786F"/>
    <w:rsid w:val="006C3E91"/>
    <w:rsid w:val="006C7DD8"/>
    <w:rsid w:val="006D044C"/>
    <w:rsid w:val="006D2466"/>
    <w:rsid w:val="006E09D6"/>
    <w:rsid w:val="006E1080"/>
    <w:rsid w:val="006E5F0D"/>
    <w:rsid w:val="006E638B"/>
    <w:rsid w:val="006F5CD6"/>
    <w:rsid w:val="00710EC8"/>
    <w:rsid w:val="007126FA"/>
    <w:rsid w:val="007167F9"/>
    <w:rsid w:val="00723B60"/>
    <w:rsid w:val="0073191E"/>
    <w:rsid w:val="0073677B"/>
    <w:rsid w:val="00737A05"/>
    <w:rsid w:val="00751550"/>
    <w:rsid w:val="00752B67"/>
    <w:rsid w:val="00753139"/>
    <w:rsid w:val="00754171"/>
    <w:rsid w:val="00760813"/>
    <w:rsid w:val="0076107A"/>
    <w:rsid w:val="00762D24"/>
    <w:rsid w:val="00776C02"/>
    <w:rsid w:val="007837D1"/>
    <w:rsid w:val="00784872"/>
    <w:rsid w:val="00786B38"/>
    <w:rsid w:val="007870E0"/>
    <w:rsid w:val="007912A3"/>
    <w:rsid w:val="00793858"/>
    <w:rsid w:val="00794DC9"/>
    <w:rsid w:val="007A3246"/>
    <w:rsid w:val="007A3FB9"/>
    <w:rsid w:val="007A77F6"/>
    <w:rsid w:val="007B5671"/>
    <w:rsid w:val="007B728A"/>
    <w:rsid w:val="007B7318"/>
    <w:rsid w:val="007C1076"/>
    <w:rsid w:val="007C3834"/>
    <w:rsid w:val="007D3F87"/>
    <w:rsid w:val="007D6572"/>
    <w:rsid w:val="007E1DAB"/>
    <w:rsid w:val="007E3F1B"/>
    <w:rsid w:val="007F07CF"/>
    <w:rsid w:val="007F62B4"/>
    <w:rsid w:val="00800AB7"/>
    <w:rsid w:val="00801DD3"/>
    <w:rsid w:val="00803E5C"/>
    <w:rsid w:val="00822D76"/>
    <w:rsid w:val="00825024"/>
    <w:rsid w:val="008470E8"/>
    <w:rsid w:val="008471AB"/>
    <w:rsid w:val="008621AB"/>
    <w:rsid w:val="00866511"/>
    <w:rsid w:val="00867E86"/>
    <w:rsid w:val="00870D09"/>
    <w:rsid w:val="00871897"/>
    <w:rsid w:val="008742C1"/>
    <w:rsid w:val="0087633E"/>
    <w:rsid w:val="00877536"/>
    <w:rsid w:val="00883E79"/>
    <w:rsid w:val="008A3BCC"/>
    <w:rsid w:val="008A7CA3"/>
    <w:rsid w:val="008B246E"/>
    <w:rsid w:val="008B333C"/>
    <w:rsid w:val="008D2D4C"/>
    <w:rsid w:val="008D7EDB"/>
    <w:rsid w:val="008E0EB9"/>
    <w:rsid w:val="008E6D55"/>
    <w:rsid w:val="008F029B"/>
    <w:rsid w:val="008F3819"/>
    <w:rsid w:val="009056FE"/>
    <w:rsid w:val="00915422"/>
    <w:rsid w:val="00920A80"/>
    <w:rsid w:val="00942890"/>
    <w:rsid w:val="009468A3"/>
    <w:rsid w:val="009518FA"/>
    <w:rsid w:val="00957BA5"/>
    <w:rsid w:val="00970182"/>
    <w:rsid w:val="00974C85"/>
    <w:rsid w:val="00981743"/>
    <w:rsid w:val="009817B3"/>
    <w:rsid w:val="009831FF"/>
    <w:rsid w:val="0098753E"/>
    <w:rsid w:val="009905D6"/>
    <w:rsid w:val="00991387"/>
    <w:rsid w:val="00994332"/>
    <w:rsid w:val="009A1736"/>
    <w:rsid w:val="009A3921"/>
    <w:rsid w:val="009A43C2"/>
    <w:rsid w:val="009B1CBC"/>
    <w:rsid w:val="009B43A1"/>
    <w:rsid w:val="009B467D"/>
    <w:rsid w:val="009C149C"/>
    <w:rsid w:val="009C52F7"/>
    <w:rsid w:val="009C6C75"/>
    <w:rsid w:val="009D39CE"/>
    <w:rsid w:val="009D4190"/>
    <w:rsid w:val="009D5E7E"/>
    <w:rsid w:val="009E0B0F"/>
    <w:rsid w:val="009E128A"/>
    <w:rsid w:val="009E7FF1"/>
    <w:rsid w:val="009F2499"/>
    <w:rsid w:val="00A00B19"/>
    <w:rsid w:val="00A045BD"/>
    <w:rsid w:val="00A07E2F"/>
    <w:rsid w:val="00A22607"/>
    <w:rsid w:val="00A23514"/>
    <w:rsid w:val="00A26F07"/>
    <w:rsid w:val="00A301CF"/>
    <w:rsid w:val="00A503D1"/>
    <w:rsid w:val="00A52118"/>
    <w:rsid w:val="00A522BB"/>
    <w:rsid w:val="00A6378F"/>
    <w:rsid w:val="00A6564A"/>
    <w:rsid w:val="00A6593E"/>
    <w:rsid w:val="00A727E3"/>
    <w:rsid w:val="00A74CF4"/>
    <w:rsid w:val="00A7575E"/>
    <w:rsid w:val="00A76676"/>
    <w:rsid w:val="00A869DE"/>
    <w:rsid w:val="00A9415C"/>
    <w:rsid w:val="00AA040C"/>
    <w:rsid w:val="00AA081F"/>
    <w:rsid w:val="00AC0227"/>
    <w:rsid w:val="00AC51F9"/>
    <w:rsid w:val="00AC6E4C"/>
    <w:rsid w:val="00AC79E3"/>
    <w:rsid w:val="00AD4F75"/>
    <w:rsid w:val="00AD661D"/>
    <w:rsid w:val="00AD6780"/>
    <w:rsid w:val="00AE3649"/>
    <w:rsid w:val="00AE64C0"/>
    <w:rsid w:val="00AE7168"/>
    <w:rsid w:val="00AF344C"/>
    <w:rsid w:val="00AF4701"/>
    <w:rsid w:val="00AF690E"/>
    <w:rsid w:val="00B001BB"/>
    <w:rsid w:val="00B00619"/>
    <w:rsid w:val="00B02AFD"/>
    <w:rsid w:val="00B14165"/>
    <w:rsid w:val="00B15C10"/>
    <w:rsid w:val="00B17C0A"/>
    <w:rsid w:val="00B263E3"/>
    <w:rsid w:val="00B329B4"/>
    <w:rsid w:val="00B355BF"/>
    <w:rsid w:val="00B36859"/>
    <w:rsid w:val="00B3776C"/>
    <w:rsid w:val="00B435FB"/>
    <w:rsid w:val="00B44602"/>
    <w:rsid w:val="00B47944"/>
    <w:rsid w:val="00B5045D"/>
    <w:rsid w:val="00B56A3A"/>
    <w:rsid w:val="00B6151F"/>
    <w:rsid w:val="00B629BE"/>
    <w:rsid w:val="00B62C76"/>
    <w:rsid w:val="00B74C87"/>
    <w:rsid w:val="00B763D4"/>
    <w:rsid w:val="00B8104C"/>
    <w:rsid w:val="00B93C8E"/>
    <w:rsid w:val="00B97FAF"/>
    <w:rsid w:val="00BA53AF"/>
    <w:rsid w:val="00BA6F5C"/>
    <w:rsid w:val="00BB1198"/>
    <w:rsid w:val="00BD06B3"/>
    <w:rsid w:val="00BD0885"/>
    <w:rsid w:val="00BD5303"/>
    <w:rsid w:val="00C055B1"/>
    <w:rsid w:val="00C24F29"/>
    <w:rsid w:val="00C26FD2"/>
    <w:rsid w:val="00C277C4"/>
    <w:rsid w:val="00C37E78"/>
    <w:rsid w:val="00C465E0"/>
    <w:rsid w:val="00C524D8"/>
    <w:rsid w:val="00C53B2D"/>
    <w:rsid w:val="00C60095"/>
    <w:rsid w:val="00C613E0"/>
    <w:rsid w:val="00C7366D"/>
    <w:rsid w:val="00C75B21"/>
    <w:rsid w:val="00C77ACD"/>
    <w:rsid w:val="00C77D5E"/>
    <w:rsid w:val="00C80656"/>
    <w:rsid w:val="00C867F2"/>
    <w:rsid w:val="00C94A5E"/>
    <w:rsid w:val="00CA1095"/>
    <w:rsid w:val="00CA7D99"/>
    <w:rsid w:val="00CC02BE"/>
    <w:rsid w:val="00CE7A1D"/>
    <w:rsid w:val="00CF2AAE"/>
    <w:rsid w:val="00CF4B7D"/>
    <w:rsid w:val="00CF5BF9"/>
    <w:rsid w:val="00D048FD"/>
    <w:rsid w:val="00D04E41"/>
    <w:rsid w:val="00D05E1E"/>
    <w:rsid w:val="00D11F60"/>
    <w:rsid w:val="00D13317"/>
    <w:rsid w:val="00D14727"/>
    <w:rsid w:val="00D3109E"/>
    <w:rsid w:val="00D32BAC"/>
    <w:rsid w:val="00D430CC"/>
    <w:rsid w:val="00D46A98"/>
    <w:rsid w:val="00D533EE"/>
    <w:rsid w:val="00D534FF"/>
    <w:rsid w:val="00D570AD"/>
    <w:rsid w:val="00D73617"/>
    <w:rsid w:val="00D75ECD"/>
    <w:rsid w:val="00D82ACF"/>
    <w:rsid w:val="00D862B5"/>
    <w:rsid w:val="00DA108F"/>
    <w:rsid w:val="00DB09C5"/>
    <w:rsid w:val="00DB21C4"/>
    <w:rsid w:val="00DB37A9"/>
    <w:rsid w:val="00DC6F44"/>
    <w:rsid w:val="00DD0606"/>
    <w:rsid w:val="00DD2410"/>
    <w:rsid w:val="00DD7E23"/>
    <w:rsid w:val="00DE0377"/>
    <w:rsid w:val="00DE2F9B"/>
    <w:rsid w:val="00DF1F4A"/>
    <w:rsid w:val="00DF7981"/>
    <w:rsid w:val="00E05928"/>
    <w:rsid w:val="00E14356"/>
    <w:rsid w:val="00E15E3D"/>
    <w:rsid w:val="00E207CD"/>
    <w:rsid w:val="00E21E15"/>
    <w:rsid w:val="00E30276"/>
    <w:rsid w:val="00E32E4D"/>
    <w:rsid w:val="00E33D8E"/>
    <w:rsid w:val="00E408D5"/>
    <w:rsid w:val="00E44BEA"/>
    <w:rsid w:val="00E45C57"/>
    <w:rsid w:val="00E54E5D"/>
    <w:rsid w:val="00E65B7F"/>
    <w:rsid w:val="00E71209"/>
    <w:rsid w:val="00E73E6A"/>
    <w:rsid w:val="00E74D48"/>
    <w:rsid w:val="00E751C5"/>
    <w:rsid w:val="00E76792"/>
    <w:rsid w:val="00EA1511"/>
    <w:rsid w:val="00EA2239"/>
    <w:rsid w:val="00EB15E2"/>
    <w:rsid w:val="00EB1E74"/>
    <w:rsid w:val="00EB4742"/>
    <w:rsid w:val="00EB5FF1"/>
    <w:rsid w:val="00EC36F3"/>
    <w:rsid w:val="00ED3608"/>
    <w:rsid w:val="00EE56CC"/>
    <w:rsid w:val="00EF0B47"/>
    <w:rsid w:val="00EF6B29"/>
    <w:rsid w:val="00F03936"/>
    <w:rsid w:val="00F05008"/>
    <w:rsid w:val="00F053FE"/>
    <w:rsid w:val="00F059A1"/>
    <w:rsid w:val="00F23459"/>
    <w:rsid w:val="00F25DDD"/>
    <w:rsid w:val="00F33AC5"/>
    <w:rsid w:val="00F444CB"/>
    <w:rsid w:val="00F51557"/>
    <w:rsid w:val="00F51C8C"/>
    <w:rsid w:val="00F6435E"/>
    <w:rsid w:val="00F64F39"/>
    <w:rsid w:val="00F66F81"/>
    <w:rsid w:val="00F7376A"/>
    <w:rsid w:val="00F779FF"/>
    <w:rsid w:val="00F81C06"/>
    <w:rsid w:val="00F84C5B"/>
    <w:rsid w:val="00F85AA9"/>
    <w:rsid w:val="00F868DF"/>
    <w:rsid w:val="00F91D0B"/>
    <w:rsid w:val="00FA0DA1"/>
    <w:rsid w:val="00FB4A04"/>
    <w:rsid w:val="00FC7C2D"/>
    <w:rsid w:val="00FD280A"/>
    <w:rsid w:val="00FE125F"/>
    <w:rsid w:val="00FF1E09"/>
    <w:rsid w:val="00FF2F46"/>
    <w:rsid w:val="00FF536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3E134"/>
  <w15:docId w15:val="{F63EB751-7B8C-488F-B515-5B3DBA55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1C5"/>
    <w:pPr>
      <w:spacing w:after="200" w:line="276" w:lineRule="auto"/>
    </w:pPr>
    <w:rPr>
      <w:lang w:val="it-IT" w:eastAsia="en-US"/>
    </w:rPr>
  </w:style>
  <w:style w:type="paragraph" w:styleId="Titre1">
    <w:name w:val="heading 1"/>
    <w:basedOn w:val="Normal"/>
    <w:next w:val="Normal"/>
    <w:link w:val="Titre1Car"/>
    <w:uiPriority w:val="99"/>
    <w:qFormat/>
    <w:rsid w:val="00D05E1E"/>
    <w:pPr>
      <w:keepNext/>
      <w:keepLines/>
      <w:spacing w:before="480" w:after="0"/>
      <w:outlineLvl w:val="0"/>
    </w:pPr>
    <w:rPr>
      <w:rFonts w:ascii="Arial" w:eastAsia="黑体" w:hAnsi="Arial"/>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D05E1E"/>
    <w:rPr>
      <w:rFonts w:ascii="Arial" w:eastAsia="黑体" w:hAnsi="Arial" w:cs="Times New Roman"/>
      <w:b/>
      <w:bCs/>
      <w:color w:val="365F91"/>
      <w:sz w:val="28"/>
      <w:szCs w:val="28"/>
    </w:rPr>
  </w:style>
  <w:style w:type="paragraph" w:styleId="En-tte">
    <w:name w:val="header"/>
    <w:basedOn w:val="Normal"/>
    <w:link w:val="En-tteCar"/>
    <w:uiPriority w:val="99"/>
    <w:rsid w:val="00793858"/>
    <w:pPr>
      <w:tabs>
        <w:tab w:val="center" w:pos="4819"/>
        <w:tab w:val="right" w:pos="9638"/>
      </w:tabs>
      <w:spacing w:after="0" w:line="240" w:lineRule="auto"/>
    </w:pPr>
  </w:style>
  <w:style w:type="character" w:customStyle="1" w:styleId="En-tteCar">
    <w:name w:val="En-tête Car"/>
    <w:basedOn w:val="Policepardfaut"/>
    <w:link w:val="En-tte"/>
    <w:uiPriority w:val="99"/>
    <w:locked/>
    <w:rsid w:val="00793858"/>
    <w:rPr>
      <w:rFonts w:cs="Times New Roman"/>
    </w:rPr>
  </w:style>
  <w:style w:type="paragraph" w:styleId="Pieddepage">
    <w:name w:val="footer"/>
    <w:basedOn w:val="Normal"/>
    <w:link w:val="PieddepageCar"/>
    <w:uiPriority w:val="99"/>
    <w:rsid w:val="00793858"/>
    <w:pPr>
      <w:tabs>
        <w:tab w:val="center" w:pos="4819"/>
        <w:tab w:val="right" w:pos="9638"/>
      </w:tabs>
      <w:spacing w:after="0" w:line="240" w:lineRule="auto"/>
    </w:pPr>
  </w:style>
  <w:style w:type="character" w:customStyle="1" w:styleId="PieddepageCar">
    <w:name w:val="Pied de page Car"/>
    <w:basedOn w:val="Policepardfaut"/>
    <w:link w:val="Pieddepage"/>
    <w:uiPriority w:val="99"/>
    <w:locked/>
    <w:rsid w:val="00793858"/>
    <w:rPr>
      <w:rFonts w:cs="Times New Roman"/>
    </w:rPr>
  </w:style>
  <w:style w:type="paragraph" w:styleId="Textedebulles">
    <w:name w:val="Balloon Text"/>
    <w:basedOn w:val="Normal"/>
    <w:link w:val="TextedebullesCar"/>
    <w:uiPriority w:val="99"/>
    <w:semiHidden/>
    <w:rsid w:val="00C277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277C4"/>
    <w:rPr>
      <w:rFonts w:ascii="Tahoma" w:hAnsi="Tahoma" w:cs="Tahoma"/>
      <w:sz w:val="16"/>
      <w:szCs w:val="16"/>
    </w:rPr>
  </w:style>
  <w:style w:type="paragraph" w:styleId="En-ttedetabledesmatires">
    <w:name w:val="TOC Heading"/>
    <w:basedOn w:val="Titre1"/>
    <w:next w:val="Normal"/>
    <w:uiPriority w:val="99"/>
    <w:qFormat/>
    <w:rsid w:val="00D05E1E"/>
    <w:pPr>
      <w:outlineLvl w:val="9"/>
    </w:pPr>
    <w:rPr>
      <w:lang w:val="en-US" w:eastAsia="ja-JP"/>
    </w:rPr>
  </w:style>
  <w:style w:type="paragraph" w:styleId="Paragraphedeliste">
    <w:name w:val="List Paragraph"/>
    <w:basedOn w:val="Normal"/>
    <w:uiPriority w:val="99"/>
    <w:qFormat/>
    <w:rsid w:val="00E207CD"/>
    <w:pPr>
      <w:ind w:left="720"/>
      <w:contextualSpacing/>
    </w:pPr>
  </w:style>
  <w:style w:type="paragraph" w:styleId="TM1">
    <w:name w:val="toc 1"/>
    <w:basedOn w:val="Normal"/>
    <w:next w:val="Normal"/>
    <w:autoRedefine/>
    <w:uiPriority w:val="99"/>
    <w:rsid w:val="0098753E"/>
    <w:pPr>
      <w:spacing w:after="100"/>
    </w:pPr>
  </w:style>
  <w:style w:type="character" w:styleId="Lienhypertexte">
    <w:name w:val="Hyperlink"/>
    <w:basedOn w:val="Policepardfaut"/>
    <w:uiPriority w:val="99"/>
    <w:rsid w:val="0098753E"/>
    <w:rPr>
      <w:rFonts w:cs="Times New Roman"/>
      <w:color w:val="0000FF"/>
      <w:u w:val="single"/>
    </w:rPr>
  </w:style>
  <w:style w:type="paragraph" w:customStyle="1" w:styleId="TableSmHeading">
    <w:name w:val="Table_Sm_Heading"/>
    <w:basedOn w:val="Normal"/>
    <w:uiPriority w:val="99"/>
    <w:rsid w:val="00EA2239"/>
    <w:pPr>
      <w:keepNext/>
      <w:keepLines/>
      <w:spacing w:before="60" w:after="40" w:line="240" w:lineRule="auto"/>
    </w:pPr>
    <w:rPr>
      <w:rFonts w:ascii="Futura Hv" w:hAnsi="Futura Hv"/>
      <w:sz w:val="16"/>
      <w:szCs w:val="20"/>
    </w:rPr>
  </w:style>
  <w:style w:type="paragraph" w:customStyle="1" w:styleId="TableMedium">
    <w:name w:val="Table_Medium"/>
    <w:basedOn w:val="Normal"/>
    <w:uiPriority w:val="99"/>
    <w:rsid w:val="00EA2239"/>
    <w:pPr>
      <w:spacing w:before="40" w:after="40" w:line="240" w:lineRule="auto"/>
    </w:pPr>
    <w:rPr>
      <w:rFonts w:ascii="Futura Bk" w:hAnsi="Futura Bk"/>
      <w:sz w:val="18"/>
      <w:szCs w:val="20"/>
    </w:rPr>
  </w:style>
  <w:style w:type="table" w:styleId="Grilledutableau">
    <w:name w:val="Table Grid"/>
    <w:basedOn w:val="TableauNormal"/>
    <w:uiPriority w:val="99"/>
    <w:rsid w:val="00883E7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rsid w:val="00FB4A04"/>
    <w:pPr>
      <w:adjustRightInd w:val="0"/>
      <w:snapToGrid w:val="0"/>
      <w:spacing w:after="240" w:line="240" w:lineRule="auto"/>
      <w:jc w:val="both"/>
    </w:pPr>
    <w:rPr>
      <w:rFonts w:ascii="Arial" w:hAnsi="Arial"/>
      <w:sz w:val="20"/>
      <w:szCs w:val="20"/>
      <w:lang w:val="en-AU" w:eastAsia="en-GB"/>
    </w:rPr>
  </w:style>
  <w:style w:type="character" w:customStyle="1" w:styleId="CorpsdetexteCar">
    <w:name w:val="Corps de texte Car"/>
    <w:basedOn w:val="Policepardfaut"/>
    <w:link w:val="Corpsdetexte"/>
    <w:uiPriority w:val="99"/>
    <w:locked/>
    <w:rsid w:val="00FB4A04"/>
    <w:rPr>
      <w:rFonts w:ascii="Arial" w:hAnsi="Arial"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0459">
      <w:marLeft w:val="0"/>
      <w:marRight w:val="0"/>
      <w:marTop w:val="0"/>
      <w:marBottom w:val="0"/>
      <w:divBdr>
        <w:top w:val="none" w:sz="0" w:space="0" w:color="auto"/>
        <w:left w:val="none" w:sz="0" w:space="0" w:color="auto"/>
        <w:bottom w:val="none" w:sz="0" w:space="0" w:color="auto"/>
        <w:right w:val="none" w:sz="0" w:space="0" w:color="auto"/>
      </w:divBdr>
    </w:div>
    <w:div w:id="145050460">
      <w:marLeft w:val="0"/>
      <w:marRight w:val="0"/>
      <w:marTop w:val="0"/>
      <w:marBottom w:val="0"/>
      <w:divBdr>
        <w:top w:val="none" w:sz="0" w:space="0" w:color="auto"/>
        <w:left w:val="none" w:sz="0" w:space="0" w:color="auto"/>
        <w:bottom w:val="none" w:sz="0" w:space="0" w:color="auto"/>
        <w:right w:val="none" w:sz="0" w:space="0" w:color="auto"/>
      </w:divBdr>
    </w:div>
    <w:div w:id="145050461">
      <w:marLeft w:val="0"/>
      <w:marRight w:val="0"/>
      <w:marTop w:val="0"/>
      <w:marBottom w:val="0"/>
      <w:divBdr>
        <w:top w:val="none" w:sz="0" w:space="0" w:color="auto"/>
        <w:left w:val="none" w:sz="0" w:space="0" w:color="auto"/>
        <w:bottom w:val="none" w:sz="0" w:space="0" w:color="auto"/>
        <w:right w:val="none" w:sz="0" w:space="0" w:color="auto"/>
      </w:divBdr>
    </w:div>
    <w:div w:id="145050462">
      <w:marLeft w:val="0"/>
      <w:marRight w:val="0"/>
      <w:marTop w:val="0"/>
      <w:marBottom w:val="0"/>
      <w:divBdr>
        <w:top w:val="none" w:sz="0" w:space="0" w:color="auto"/>
        <w:left w:val="none" w:sz="0" w:space="0" w:color="auto"/>
        <w:bottom w:val="none" w:sz="0" w:space="0" w:color="auto"/>
        <w:right w:val="none" w:sz="0" w:space="0" w:color="auto"/>
      </w:divBdr>
    </w:div>
    <w:div w:id="145050463">
      <w:marLeft w:val="0"/>
      <w:marRight w:val="0"/>
      <w:marTop w:val="0"/>
      <w:marBottom w:val="0"/>
      <w:divBdr>
        <w:top w:val="none" w:sz="0" w:space="0" w:color="auto"/>
        <w:left w:val="none" w:sz="0" w:space="0" w:color="auto"/>
        <w:bottom w:val="none" w:sz="0" w:space="0" w:color="auto"/>
        <w:right w:val="none" w:sz="0" w:space="0" w:color="auto"/>
      </w:divBdr>
    </w:div>
    <w:div w:id="1450504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1974</Words>
  <Characters>10862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THE FIGHT AGAINST FRAUD FROM THE POINT OF VIEW OF THE LEGAL SERVICE OF THE SOCIAL SECURITY ADMINISTRATION</vt:lpstr>
    </vt:vector>
  </TitlesOfParts>
  <Company>Ernst &amp; Young</Company>
  <LinksUpToDate>false</LinksUpToDate>
  <CharactersWithSpaces>12811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FIGHT AGAINST FRAUD FROM THE POINT OF VIEW OF THE LEGAL SERVICE OF THE SOCIAL SECURITY ADMINISTRATION</dc:title>
  <dc:subject/>
  <dc:creator>Andrea Bologna</dc:creator>
  <cp:keywords/>
  <dc:description/>
  <cp:lastModifiedBy>Jean-Victor Gruat</cp:lastModifiedBy>
  <cp:revision>3</cp:revision>
  <dcterms:created xsi:type="dcterms:W3CDTF">2015-10-01T07:50:00Z</dcterms:created>
  <dcterms:modified xsi:type="dcterms:W3CDTF">2015-10-01T07:50:00Z</dcterms:modified>
</cp:coreProperties>
</file>