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EB44" w14:textId="0253E543" w:rsidR="00D223C3" w:rsidRDefault="00D223C3">
      <w:r>
        <w:t xml:space="preserve">COMPONENT </w:t>
      </w:r>
      <w:r>
        <w:t>TWO</w:t>
      </w:r>
      <w:r>
        <w:t xml:space="preserve"> – OVERSEAS ACTIVITIES</w:t>
      </w:r>
    </w:p>
    <w:p w14:paraId="678EE227" w14:textId="45476094" w:rsidR="00D223C3" w:rsidRDefault="00D223C3"/>
    <w:p w14:paraId="5E50F3D1" w14:textId="77777777" w:rsidR="00D223C3" w:rsidRDefault="00D223C3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223C3" w14:paraId="0EE8B634" w14:textId="77777777" w:rsidTr="00D223C3">
        <w:tc>
          <w:tcPr>
            <w:tcW w:w="1659" w:type="dxa"/>
            <w:shd w:val="clear" w:color="auto" w:fill="D9D9D9" w:themeFill="background1" w:themeFillShade="D9"/>
          </w:tcPr>
          <w:p w14:paraId="670C29E1" w14:textId="77777777" w:rsidR="00D223C3" w:rsidRDefault="00D223C3">
            <w:pPr>
              <w:rPr>
                <w:rFonts w:hint="eastAsia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14:paraId="58AF8DA8" w14:textId="70D9690A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016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61DA4111" w14:textId="143F2DDA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017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0CFF1D9E" w14:textId="33F62DE3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321FF437" w14:textId="1E837321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019</w:t>
            </w:r>
          </w:p>
        </w:tc>
      </w:tr>
      <w:tr w:rsidR="00D223C3" w14:paraId="162DB42C" w14:textId="77777777" w:rsidTr="00D223C3">
        <w:trPr>
          <w:trHeight w:val="600"/>
        </w:trPr>
        <w:tc>
          <w:tcPr>
            <w:tcW w:w="1659" w:type="dxa"/>
            <w:shd w:val="clear" w:color="auto" w:fill="D9D9D9" w:themeFill="background1" w:themeFillShade="D9"/>
          </w:tcPr>
          <w:p w14:paraId="10A2A2AA" w14:textId="23F2F83F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raining Course</w:t>
            </w:r>
          </w:p>
        </w:tc>
        <w:tc>
          <w:tcPr>
            <w:tcW w:w="1659" w:type="dxa"/>
          </w:tcPr>
          <w:p w14:paraId="4A4708F5" w14:textId="670DD200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taly</w:t>
            </w:r>
          </w:p>
        </w:tc>
        <w:tc>
          <w:tcPr>
            <w:tcW w:w="1659" w:type="dxa"/>
          </w:tcPr>
          <w:p w14:paraId="222F777F" w14:textId="19D880C5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rance</w:t>
            </w:r>
          </w:p>
        </w:tc>
        <w:tc>
          <w:tcPr>
            <w:tcW w:w="1659" w:type="dxa"/>
          </w:tcPr>
          <w:p w14:paraId="12080A79" w14:textId="67B39216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taly</w:t>
            </w:r>
          </w:p>
        </w:tc>
        <w:tc>
          <w:tcPr>
            <w:tcW w:w="1660" w:type="dxa"/>
          </w:tcPr>
          <w:p w14:paraId="5986746F" w14:textId="77777777" w:rsidR="00D223C3" w:rsidRDefault="00D223C3">
            <w:pPr>
              <w:rPr>
                <w:rFonts w:hint="eastAsia"/>
              </w:rPr>
            </w:pPr>
          </w:p>
        </w:tc>
      </w:tr>
      <w:tr w:rsidR="00D223C3" w14:paraId="74E03596" w14:textId="77777777" w:rsidTr="00D223C3">
        <w:trPr>
          <w:trHeight w:val="561"/>
        </w:trPr>
        <w:tc>
          <w:tcPr>
            <w:tcW w:w="1659" w:type="dxa"/>
            <w:shd w:val="clear" w:color="auto" w:fill="D9D9D9" w:themeFill="background1" w:themeFillShade="D9"/>
          </w:tcPr>
          <w:p w14:paraId="7265BA66" w14:textId="1456AA04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tudy Visit</w:t>
            </w:r>
          </w:p>
        </w:tc>
        <w:tc>
          <w:tcPr>
            <w:tcW w:w="1659" w:type="dxa"/>
          </w:tcPr>
          <w:p w14:paraId="43ACC0A8" w14:textId="77777777" w:rsidR="00D223C3" w:rsidRDefault="00D223C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5567D28F" w14:textId="77777777" w:rsidR="00D223C3" w:rsidRDefault="00D223C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0B059683" w14:textId="77777777" w:rsidR="00D223C3" w:rsidRDefault="00D223C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14:paraId="706BDBE8" w14:textId="4BFC966D" w:rsidR="00D223C3" w:rsidRDefault="00D223C3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BD</w:t>
            </w:r>
          </w:p>
        </w:tc>
      </w:tr>
      <w:tr w:rsidR="00D223C3" w14:paraId="3A454919" w14:textId="77777777" w:rsidTr="008B7306">
        <w:tc>
          <w:tcPr>
            <w:tcW w:w="8296" w:type="dxa"/>
            <w:gridSpan w:val="5"/>
          </w:tcPr>
          <w:p w14:paraId="34953A6F" w14:textId="77777777" w:rsidR="00D223C3" w:rsidRPr="00D223C3" w:rsidRDefault="00D223C3">
            <w:pPr>
              <w:rPr>
                <w:sz w:val="18"/>
                <w:u w:val="single"/>
              </w:rPr>
            </w:pPr>
            <w:r w:rsidRPr="00D223C3">
              <w:rPr>
                <w:rFonts w:hint="eastAsia"/>
                <w:sz w:val="18"/>
                <w:u w:val="single"/>
              </w:rPr>
              <w:t>T</w:t>
            </w:r>
            <w:r w:rsidRPr="00D223C3">
              <w:rPr>
                <w:sz w:val="18"/>
                <w:u w:val="single"/>
              </w:rPr>
              <w:t>opics for overseas activities</w:t>
            </w:r>
          </w:p>
          <w:p w14:paraId="61EA02E3" w14:textId="785077C8" w:rsidR="00D223C3" w:rsidRPr="00D223C3" w:rsidRDefault="00D223C3" w:rsidP="00D223C3">
            <w:pPr>
              <w:rPr>
                <w:sz w:val="18"/>
              </w:rPr>
            </w:pPr>
            <w:r w:rsidRPr="00D223C3">
              <w:rPr>
                <w:sz w:val="18"/>
              </w:rPr>
              <w:t>2016-</w:t>
            </w:r>
            <w:r w:rsidRPr="00D223C3">
              <w:rPr>
                <w:sz w:val="18"/>
              </w:rPr>
              <w:t>European Practices for a Fair and Sustainable Social Security System. Governance, Long term Strategies and Financial Management</w:t>
            </w:r>
          </w:p>
          <w:p w14:paraId="6E7AD2EC" w14:textId="4061B8F3" w:rsidR="00D223C3" w:rsidRPr="00D223C3" w:rsidRDefault="00D223C3">
            <w:pPr>
              <w:rPr>
                <w:rFonts w:hint="eastAsia"/>
                <w:sz w:val="18"/>
              </w:rPr>
            </w:pPr>
            <w:r w:rsidRPr="00D223C3">
              <w:rPr>
                <w:sz w:val="18"/>
              </w:rPr>
              <w:t xml:space="preserve">2017- </w:t>
            </w:r>
            <w:r w:rsidRPr="00D223C3">
              <w:rPr>
                <w:sz w:val="18"/>
              </w:rPr>
              <w:t>Social Security in an Ageing Society: EU Practices Responding to the Demographic Challenge</w:t>
            </w:r>
            <w:r w:rsidRPr="00D223C3">
              <w:rPr>
                <w:sz w:val="18"/>
              </w:rPr>
              <w:t xml:space="preserve"> </w:t>
            </w:r>
          </w:p>
          <w:p w14:paraId="686D9921" w14:textId="000119CC" w:rsidR="00D223C3" w:rsidRPr="00D223C3" w:rsidRDefault="00D223C3" w:rsidP="00D223C3">
            <w:pPr>
              <w:rPr>
                <w:sz w:val="18"/>
              </w:rPr>
            </w:pPr>
            <w:r w:rsidRPr="00D223C3">
              <w:rPr>
                <w:sz w:val="18"/>
              </w:rPr>
              <w:t xml:space="preserve">2018- </w:t>
            </w:r>
            <w:r w:rsidRPr="00D223C3">
              <w:rPr>
                <w:sz w:val="18"/>
              </w:rPr>
              <w:t>Financing the social security system in an ageing society: the role of public finance and private supplementary funds</w:t>
            </w:r>
          </w:p>
          <w:p w14:paraId="348A5756" w14:textId="50AA57BC" w:rsidR="00D223C3" w:rsidRDefault="00D223C3" w:rsidP="00D223C3">
            <w:pPr>
              <w:rPr>
                <w:rFonts w:hint="eastAsia"/>
              </w:rPr>
            </w:pPr>
          </w:p>
        </w:tc>
      </w:tr>
    </w:tbl>
    <w:p w14:paraId="21D18B74" w14:textId="77777777" w:rsidR="00D223C3" w:rsidRDefault="00D223C3">
      <w:pPr>
        <w:rPr>
          <w:rFonts w:hint="eastAsia"/>
        </w:rPr>
      </w:pPr>
      <w:bookmarkStart w:id="0" w:name="_GoBack"/>
      <w:bookmarkEnd w:id="0"/>
    </w:p>
    <w:sectPr w:rsidR="00D2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C3"/>
    <w:rsid w:val="00D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51C9"/>
  <w15:chartTrackingRefBased/>
  <w15:docId w15:val="{B4CCAF12-CA9A-4A9F-8BBD-D04B4A5C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SPRP-BJ User</dc:creator>
  <cp:keywords/>
  <dc:description/>
  <cp:lastModifiedBy>SPRP-BJ User</cp:lastModifiedBy>
  <cp:revision>1</cp:revision>
  <dcterms:created xsi:type="dcterms:W3CDTF">2018-11-27T08:28:00Z</dcterms:created>
  <dcterms:modified xsi:type="dcterms:W3CDTF">2018-11-27T08:34:00Z</dcterms:modified>
</cp:coreProperties>
</file>