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D81D5" w14:textId="09F54D9E" w:rsidR="005654CE" w:rsidRDefault="005654CE">
      <w:r>
        <w:t xml:space="preserve">WHO IS WHO – COMPONENT </w:t>
      </w:r>
      <w:r w:rsidR="00B679F3">
        <w:t>THREE</w:t>
      </w:r>
      <w:r>
        <w:t xml:space="preserve"> </w:t>
      </w:r>
    </w:p>
    <w:p w14:paraId="007ABCF9" w14:textId="77777777" w:rsidR="005654CE" w:rsidRDefault="005654CE">
      <w:r>
        <w:t xml:space="preserve">MAIN CHINESE PARTNER: The </w:t>
      </w:r>
      <w:r>
        <w:rPr>
          <w:rFonts w:hint="eastAsia"/>
        </w:rPr>
        <w:t>Ministry of Civil Affairs of the People</w:t>
      </w:r>
      <w:r>
        <w:t>’</w:t>
      </w:r>
      <w:r>
        <w:rPr>
          <w:rFonts w:hint="eastAsia"/>
        </w:rPr>
        <w:t>s Republic of China</w:t>
      </w:r>
      <w:r>
        <w:t xml:space="preserve"> </w:t>
      </w:r>
      <w:r>
        <w:rPr>
          <w:rFonts w:hint="eastAsia"/>
        </w:rPr>
        <w:t>MoCA</w:t>
      </w:r>
      <w:r>
        <w:t xml:space="preserve"> </w:t>
      </w:r>
    </w:p>
    <w:p w14:paraId="7FB041D8" w14:textId="77777777" w:rsidR="00FC09A1" w:rsidRDefault="005654CE">
      <w:r>
        <w:t>C</w:t>
      </w:r>
      <w:r>
        <w:rPr>
          <w:rFonts w:hint="eastAsia"/>
        </w:rPr>
        <w:t>3</w:t>
      </w:r>
      <w:r>
        <w:t xml:space="preserve"> PROJECT LEADERS FOR </w:t>
      </w:r>
      <w:r>
        <w:rPr>
          <w:rFonts w:hint="eastAsia"/>
        </w:rPr>
        <w:t>MoCA</w:t>
      </w:r>
      <w:r>
        <w:t>:</w:t>
      </w:r>
    </w:p>
    <w:p w14:paraId="27DAEDD0" w14:textId="77777777" w:rsidR="005654CE" w:rsidRPr="0002408E" w:rsidRDefault="005654CE"/>
    <w:p w14:paraId="14E20AA0" w14:textId="77777777" w:rsidR="005654CE" w:rsidRDefault="005654CE">
      <w:r>
        <w:t>PROJECT C</w:t>
      </w:r>
      <w:r>
        <w:rPr>
          <w:rFonts w:hint="eastAsia"/>
        </w:rPr>
        <w:t>3</w:t>
      </w:r>
      <w:r>
        <w:t xml:space="preserve"> COORDINATORS FOR </w:t>
      </w:r>
      <w:r>
        <w:rPr>
          <w:rFonts w:hint="eastAsia"/>
        </w:rPr>
        <w:t>MoCA</w:t>
      </w:r>
      <w:r>
        <w:t>:</w:t>
      </w:r>
    </w:p>
    <w:p w14:paraId="3EBE493B" w14:textId="77777777" w:rsidR="00B610EC" w:rsidRDefault="00B610EC">
      <w:pPr>
        <w:rPr>
          <w:noProof/>
        </w:rPr>
      </w:pPr>
    </w:p>
    <w:p w14:paraId="250C439D" w14:textId="77777777" w:rsidR="00B610EC" w:rsidRDefault="00B610EC">
      <w:r>
        <w:rPr>
          <w:noProof/>
          <w:lang w:val="fr-FR"/>
        </w:rPr>
        <w:drawing>
          <wp:inline distT="0" distB="0" distL="0" distR="0" wp14:anchorId="5C679E28" wp14:editId="0E2B4D6F">
            <wp:extent cx="2426704" cy="1820174"/>
            <wp:effectExtent l="19050" t="0" r="0" b="0"/>
            <wp:docPr id="8" name="图片 7" descr="L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X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374" cy="181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A9614" w14:textId="0CCAA021" w:rsidR="00EE36A8" w:rsidRDefault="005654CE" w:rsidP="00EE36A8">
      <w:r>
        <w:rPr>
          <w:rFonts w:hint="eastAsia"/>
        </w:rPr>
        <w:t xml:space="preserve">Mr. Liu Xitang, </w:t>
      </w:r>
      <w:r w:rsidR="00EE36A8">
        <w:rPr>
          <w:rFonts w:hint="eastAsia"/>
        </w:rPr>
        <w:t xml:space="preserve">Director of </w:t>
      </w:r>
      <w:r>
        <w:rPr>
          <w:rFonts w:hint="eastAsia"/>
        </w:rPr>
        <w:t xml:space="preserve">Department </w:t>
      </w:r>
      <w:r w:rsidR="00DB66A4">
        <w:rPr>
          <w:rFonts w:hint="eastAsia"/>
        </w:rPr>
        <w:t>of Social Assistan</w:t>
      </w:r>
      <w:r w:rsidR="00D439A2">
        <w:t>ce</w:t>
      </w:r>
      <w:r w:rsidR="00DB66A4">
        <w:rPr>
          <w:rFonts w:hint="eastAsia"/>
        </w:rPr>
        <w:t>, MoCA</w:t>
      </w:r>
    </w:p>
    <w:p w14:paraId="79AC785F" w14:textId="77777777" w:rsidR="005654CE" w:rsidRPr="00EE36A8" w:rsidRDefault="005654CE" w:rsidP="005654CE"/>
    <w:p w14:paraId="6892BF0F" w14:textId="77777777" w:rsidR="005654CE" w:rsidRDefault="00F3022A" w:rsidP="005654CE">
      <w:r>
        <w:rPr>
          <w:rFonts w:ascii="Helvetica" w:hAnsi="Helvetica" w:cs="Helvetica"/>
          <w:noProof/>
          <w:sz w:val="24"/>
          <w:szCs w:val="24"/>
          <w:lang w:val="fr-FR"/>
        </w:rPr>
        <w:drawing>
          <wp:inline distT="0" distB="0" distL="0" distR="0" wp14:anchorId="2E465A31" wp14:editId="5BFECC7C">
            <wp:extent cx="4231257" cy="2820838"/>
            <wp:effectExtent l="19050" t="0" r="0" b="0"/>
            <wp:docPr id="6" name="图片 1" descr="I:\SPRP\4th_C3_workshop\Xincheng ppt&amp;photo\中欧社会改革调研照片\IMG_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PRP\4th_C3_workshop\Xincheng ppt&amp;photo\中欧社会改革调研照片\IMG_14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680" cy="282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B887AD" w14:textId="11574240" w:rsidR="005654CE" w:rsidRDefault="005654CE" w:rsidP="005654CE">
      <w:r>
        <w:rPr>
          <w:rFonts w:hint="eastAsia"/>
        </w:rPr>
        <w:t>Ms Jiang Wei</w:t>
      </w:r>
      <w:r w:rsidR="00EE36A8">
        <w:rPr>
          <w:rFonts w:hint="eastAsia"/>
        </w:rPr>
        <w:t>, Vice-Director of Department of Social Assistan</w:t>
      </w:r>
      <w:r w:rsidR="00D439A2">
        <w:t>ce</w:t>
      </w:r>
      <w:r w:rsidR="00DB66A4">
        <w:rPr>
          <w:rFonts w:hint="eastAsia"/>
        </w:rPr>
        <w:t>, MoCA</w:t>
      </w:r>
    </w:p>
    <w:p w14:paraId="2239E0E6" w14:textId="77777777" w:rsidR="005654CE" w:rsidRDefault="005654CE" w:rsidP="005654CE"/>
    <w:p w14:paraId="2175A45C" w14:textId="77777777" w:rsidR="00740B66" w:rsidRDefault="00740B66" w:rsidP="005654CE">
      <w:bookmarkStart w:id="0" w:name="_GoBack"/>
    </w:p>
    <w:bookmarkEnd w:id="0"/>
    <w:p w14:paraId="392F17DE" w14:textId="77777777" w:rsidR="0002408E" w:rsidRDefault="0002408E" w:rsidP="005654CE"/>
    <w:p w14:paraId="5EB36D33" w14:textId="77777777" w:rsidR="00DB66A4" w:rsidRPr="00C91C07" w:rsidRDefault="00DB66A4" w:rsidP="00DB66A4">
      <w:pPr>
        <w:rPr>
          <w:rFonts w:cstheme="minorHAnsi"/>
          <w:sz w:val="24"/>
          <w:szCs w:val="24"/>
        </w:rPr>
      </w:pPr>
      <w:r w:rsidRPr="00DB66A4">
        <w:t>Ms Zhang Lin, Director, Division of General Affairs, Department of Social Assistance, MoCA</w:t>
      </w:r>
    </w:p>
    <w:p w14:paraId="2471174B" w14:textId="77777777" w:rsidR="0002408E" w:rsidRPr="00DB66A4" w:rsidRDefault="0002408E" w:rsidP="005654CE"/>
    <w:p w14:paraId="219762F4" w14:textId="77777777" w:rsidR="00740B66" w:rsidRDefault="00740B66" w:rsidP="005654CE"/>
    <w:p w14:paraId="47BBE1CA" w14:textId="77777777" w:rsidR="0002408E" w:rsidRDefault="00793764" w:rsidP="005654CE">
      <w:r w:rsidRPr="00793764">
        <w:rPr>
          <w:noProof/>
          <w:lang w:val="fr-FR"/>
        </w:rPr>
        <w:lastRenderedPageBreak/>
        <w:drawing>
          <wp:inline distT="0" distB="0" distL="0" distR="0" wp14:anchorId="58F7A436" wp14:editId="2F638C6D">
            <wp:extent cx="4197701" cy="3140016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925_1516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984" cy="314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1D03D" w14:textId="77777777" w:rsidR="0002408E" w:rsidRPr="0002408E" w:rsidRDefault="0002408E" w:rsidP="0002408E">
      <w:r w:rsidRPr="0002408E">
        <w:t>M</w:t>
      </w:r>
      <w:r w:rsidRPr="0002408E">
        <w:rPr>
          <w:rFonts w:hint="eastAsia"/>
        </w:rPr>
        <w:t>r</w:t>
      </w:r>
      <w:r w:rsidRPr="0002408E">
        <w:t xml:space="preserve"> Mao Lipo</w:t>
      </w:r>
      <w:r w:rsidRPr="0002408E">
        <w:rPr>
          <w:rFonts w:hint="eastAsia"/>
        </w:rPr>
        <w:t>, Deputy</w:t>
      </w:r>
      <w:r w:rsidRPr="0002408E">
        <w:t xml:space="preserve"> </w:t>
      </w:r>
      <w:r w:rsidRPr="0002408E">
        <w:rPr>
          <w:rFonts w:hint="eastAsia"/>
        </w:rPr>
        <w:t>D</w:t>
      </w:r>
      <w:r w:rsidRPr="0002408E">
        <w:t xml:space="preserve">ivision Director of </w:t>
      </w:r>
      <w:r w:rsidRPr="0002408E">
        <w:rPr>
          <w:rFonts w:hint="eastAsia"/>
        </w:rPr>
        <w:t>Administration</w:t>
      </w:r>
      <w:r w:rsidRPr="0002408E">
        <w:t>, Department of Social Assistance,</w:t>
      </w:r>
      <w:r w:rsidRPr="0002408E">
        <w:rPr>
          <w:rFonts w:hint="eastAsia"/>
        </w:rPr>
        <w:t xml:space="preserve"> MoCA</w:t>
      </w:r>
    </w:p>
    <w:p w14:paraId="452E5D12" w14:textId="77777777" w:rsidR="0002408E" w:rsidRDefault="0002408E" w:rsidP="005654CE"/>
    <w:p w14:paraId="1EB55C20" w14:textId="77777777" w:rsidR="0002408E" w:rsidRDefault="0002408E" w:rsidP="005654CE"/>
    <w:p w14:paraId="2E9BF046" w14:textId="77777777" w:rsidR="00D8345D" w:rsidRDefault="00D8345D" w:rsidP="005654CE"/>
    <w:p w14:paraId="2F5D6D32" w14:textId="77777777" w:rsidR="00D8345D" w:rsidRPr="006A2722" w:rsidRDefault="00D8345D" w:rsidP="00D8345D">
      <w:pPr>
        <w:rPr>
          <w:rFonts w:ascii="Calibri" w:eastAsia="宋体" w:hAnsi="Calibri" w:cs="Times New Roman"/>
        </w:rPr>
      </w:pPr>
      <w:r w:rsidRPr="006A2722">
        <w:rPr>
          <w:rFonts w:ascii="Calibri" w:eastAsia="宋体" w:hAnsi="Calibri" w:cs="Times New Roman" w:hint="eastAsia"/>
        </w:rPr>
        <w:t>Mr Chen Xunchui</w:t>
      </w:r>
      <w:r>
        <w:rPr>
          <w:rFonts w:hint="eastAsia"/>
        </w:rPr>
        <w:t xml:space="preserve">, </w:t>
      </w:r>
      <w:r w:rsidRPr="00D8345D">
        <w:rPr>
          <w:rFonts w:ascii="Calibri" w:eastAsia="宋体" w:hAnsi="Calibri" w:cs="Times New Roman" w:hint="eastAsia"/>
        </w:rPr>
        <w:t>Deputy</w:t>
      </w:r>
      <w:r w:rsidRPr="00D8345D">
        <w:rPr>
          <w:rFonts w:ascii="Calibri" w:eastAsia="宋体" w:hAnsi="Calibri" w:cs="Times New Roman"/>
        </w:rPr>
        <w:t xml:space="preserve"> Director, Center of Monitoring and Verification for Low Income Families,</w:t>
      </w:r>
      <w:r w:rsidR="00DB66A4">
        <w:rPr>
          <w:rFonts w:ascii="Calibri" w:eastAsia="宋体" w:hAnsi="Calibri" w:cs="Times New Roman" w:hint="eastAsia"/>
        </w:rPr>
        <w:t xml:space="preserve"> MoCA</w:t>
      </w:r>
    </w:p>
    <w:p w14:paraId="2E32E0BF" w14:textId="77777777" w:rsidR="0002408E" w:rsidRDefault="0002408E" w:rsidP="005654CE"/>
    <w:p w14:paraId="70E4C119" w14:textId="77777777" w:rsidR="0002408E" w:rsidRDefault="0002408E" w:rsidP="005654CE"/>
    <w:p w14:paraId="12D0C163" w14:textId="77777777" w:rsidR="0002408E" w:rsidRDefault="00286FEA" w:rsidP="005654CE">
      <w:r w:rsidRPr="00286FEA">
        <w:rPr>
          <w:noProof/>
          <w:lang w:val="fr-FR"/>
        </w:rPr>
        <w:drawing>
          <wp:inline distT="0" distB="0" distL="0" distR="0" wp14:anchorId="190EFF27" wp14:editId="6F5F2E91">
            <wp:extent cx="4347713" cy="3260785"/>
            <wp:effectExtent l="19050" t="0" r="0" b="0"/>
            <wp:docPr id="17" name="Picture 17" descr="C:\Users\SPRP-BJ User\Downloads\a2de317a40beb47cacb732abaa6d5a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SPRP-BJ User\Downloads\a2de317a40beb47cacb732abaa6d5a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120" cy="326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7BC9E" w14:textId="77777777" w:rsidR="005654CE" w:rsidRDefault="005654CE" w:rsidP="005654CE">
      <w:r>
        <w:rPr>
          <w:rFonts w:hint="eastAsia"/>
        </w:rPr>
        <w:t xml:space="preserve">Mr. </w:t>
      </w:r>
      <w:r w:rsidR="00740B66">
        <w:rPr>
          <w:rFonts w:hint="eastAsia"/>
        </w:rPr>
        <w:t xml:space="preserve">Li Weidong, </w:t>
      </w:r>
      <w:r w:rsidR="00740B66" w:rsidRPr="00740B66">
        <w:rPr>
          <w:rFonts w:hint="eastAsia"/>
        </w:rPr>
        <w:t>D</w:t>
      </w:r>
      <w:r w:rsidR="00740B66" w:rsidRPr="00740B66">
        <w:t xml:space="preserve">eputy Director, Center for Monitoring and Verification of Low-income Families, </w:t>
      </w:r>
      <w:r w:rsidR="00DB66A4">
        <w:rPr>
          <w:rFonts w:hint="eastAsia"/>
        </w:rPr>
        <w:t>MoCA</w:t>
      </w:r>
    </w:p>
    <w:p w14:paraId="712BE871" w14:textId="77777777" w:rsidR="005654CE" w:rsidRDefault="005654CE"/>
    <w:p w14:paraId="3C811862" w14:textId="77777777" w:rsidR="005654CE" w:rsidRDefault="005654CE"/>
    <w:p w14:paraId="3F913FA5" w14:textId="77777777" w:rsidR="00ED48F2" w:rsidRDefault="00ED48F2"/>
    <w:p w14:paraId="424360D4" w14:textId="77777777" w:rsidR="00ED48F2" w:rsidRPr="00ED48F2" w:rsidRDefault="00ED48F2" w:rsidP="00ED48F2">
      <w:r w:rsidRPr="00ED48F2">
        <w:rPr>
          <w:rFonts w:hint="eastAsia"/>
        </w:rPr>
        <w:t>Ms</w:t>
      </w:r>
      <w:r w:rsidRPr="00ED48F2">
        <w:t xml:space="preserve"> </w:t>
      </w:r>
      <w:r w:rsidRPr="00ED48F2">
        <w:rPr>
          <w:rFonts w:hint="eastAsia"/>
        </w:rPr>
        <w:t>Xue</w:t>
      </w:r>
      <w:r w:rsidRPr="00ED48F2">
        <w:t xml:space="preserve"> Qiuji</w:t>
      </w:r>
      <w:r w:rsidRPr="00ED48F2">
        <w:rPr>
          <w:rFonts w:hint="eastAsia"/>
        </w:rPr>
        <w:t>, Officer</w:t>
      </w:r>
      <w:r>
        <w:rPr>
          <w:rFonts w:hint="eastAsia"/>
        </w:rPr>
        <w:t xml:space="preserve">, </w:t>
      </w:r>
      <w:r w:rsidRPr="00ED48F2">
        <w:t>Center of Monitoring and Verification for Low Income Families,</w:t>
      </w:r>
      <w:r w:rsidR="00DB66A4">
        <w:rPr>
          <w:rFonts w:hint="eastAsia"/>
        </w:rPr>
        <w:t xml:space="preserve"> MoCA</w:t>
      </w:r>
    </w:p>
    <w:p w14:paraId="2DE66E39" w14:textId="77777777" w:rsidR="00ED48F2" w:rsidRDefault="00ED48F2"/>
    <w:p w14:paraId="7C1F45F0" w14:textId="77777777" w:rsidR="005654CE" w:rsidRDefault="005654CE"/>
    <w:p w14:paraId="56CB0218" w14:textId="77777777" w:rsidR="00ED48F2" w:rsidRDefault="00ED48F2"/>
    <w:p w14:paraId="451C40F0" w14:textId="77777777" w:rsidR="00ED48F2" w:rsidRPr="00ED48F2" w:rsidRDefault="00ED48F2" w:rsidP="00ED48F2">
      <w:r w:rsidRPr="00ED48F2">
        <w:rPr>
          <w:rFonts w:hint="eastAsia"/>
        </w:rPr>
        <w:t xml:space="preserve">Mr. Wang Guan, </w:t>
      </w:r>
      <w:r w:rsidRPr="00ED48F2">
        <w:t xml:space="preserve">officer, Center of Verification and Identification for Low-income Families, </w:t>
      </w:r>
      <w:r w:rsidRPr="00ED48F2">
        <w:rPr>
          <w:rFonts w:hint="eastAsia"/>
        </w:rPr>
        <w:t>MoCA</w:t>
      </w:r>
    </w:p>
    <w:p w14:paraId="67F41871" w14:textId="77777777" w:rsidR="00ED48F2" w:rsidRPr="00ED48F2" w:rsidRDefault="00ED48F2"/>
    <w:p w14:paraId="1A5A9E6A" w14:textId="77777777" w:rsidR="005654CE" w:rsidRPr="00C14297" w:rsidRDefault="005654CE">
      <w:pPr>
        <w:rPr>
          <w:rFonts w:ascii="Calibri" w:eastAsia="宋体" w:hAnsi="Calibri" w:cs="Times New Roman"/>
        </w:rPr>
      </w:pPr>
      <w:r>
        <w:t>C</w:t>
      </w:r>
      <w:r>
        <w:rPr>
          <w:rFonts w:hint="eastAsia"/>
        </w:rPr>
        <w:t>3</w:t>
      </w:r>
      <w:r>
        <w:t xml:space="preserve"> COMPONENT COORDINATOR:</w:t>
      </w:r>
      <w:r w:rsidRPr="00C14297">
        <w:rPr>
          <w:rFonts w:ascii="Calibri" w:eastAsia="宋体" w:hAnsi="Calibri" w:cs="Times New Roman"/>
        </w:rPr>
        <w:t xml:space="preserve"> </w:t>
      </w:r>
      <w:r w:rsidR="00C14297">
        <w:rPr>
          <w:rFonts w:ascii="Calibri" w:eastAsia="宋体" w:hAnsi="Calibri" w:cs="Times New Roman" w:hint="eastAsia"/>
        </w:rPr>
        <w:t xml:space="preserve">The </w:t>
      </w:r>
      <w:r w:rsidR="00C14297" w:rsidRPr="00C14297">
        <w:rPr>
          <w:rFonts w:ascii="Calibri" w:eastAsia="宋体" w:hAnsi="Calibri" w:cs="Times New Roman"/>
        </w:rPr>
        <w:t>Ministry of Family, Labour and Social Policy</w:t>
      </w:r>
      <w:r w:rsidR="00C14297" w:rsidRPr="00C14297">
        <w:rPr>
          <w:rFonts w:ascii="Calibri" w:eastAsia="宋体" w:hAnsi="Calibri" w:cs="Times New Roman" w:hint="eastAsia"/>
        </w:rPr>
        <w:t xml:space="preserve"> of</w:t>
      </w:r>
      <w:r w:rsidR="00C14297" w:rsidRPr="00C14297">
        <w:rPr>
          <w:rFonts w:ascii="Calibri" w:eastAsia="宋体" w:hAnsi="Calibri" w:cs="Times New Roman"/>
        </w:rPr>
        <w:t xml:space="preserve"> Poland </w:t>
      </w:r>
    </w:p>
    <w:p w14:paraId="217C098C" w14:textId="77777777" w:rsidR="005654CE" w:rsidRDefault="005654CE"/>
    <w:p w14:paraId="2E870CD0" w14:textId="77777777" w:rsidR="00740B66" w:rsidRDefault="00740B66"/>
    <w:p w14:paraId="0E034FF2" w14:textId="77777777" w:rsidR="00C14297" w:rsidRDefault="00C14297"/>
    <w:p w14:paraId="301EBC39" w14:textId="77777777" w:rsidR="00C14297" w:rsidRPr="00C14297" w:rsidRDefault="00C14297">
      <w:pPr>
        <w:rPr>
          <w:lang w:val="pl-PL"/>
        </w:rPr>
      </w:pPr>
      <w:r w:rsidRPr="00C14297">
        <w:rPr>
          <w:rFonts w:hint="eastAsia"/>
          <w:lang w:val="pl-PL"/>
        </w:rPr>
        <w:t>Ms Agata Tomasiak</w:t>
      </w:r>
      <w:r>
        <w:rPr>
          <w:rFonts w:hint="eastAsia"/>
          <w:lang w:val="pl-PL"/>
        </w:rPr>
        <w:t xml:space="preserve">, </w:t>
      </w:r>
    </w:p>
    <w:p w14:paraId="2627B139" w14:textId="77777777" w:rsidR="00C14297" w:rsidRPr="00C14297" w:rsidRDefault="00C14297">
      <w:pPr>
        <w:rPr>
          <w:lang w:val="pl-PL"/>
        </w:rPr>
      </w:pPr>
    </w:p>
    <w:p w14:paraId="5BC69B5E" w14:textId="77777777" w:rsidR="00C14297" w:rsidRDefault="00C14297">
      <w:pPr>
        <w:rPr>
          <w:lang w:val="pl-PL"/>
        </w:rPr>
      </w:pPr>
    </w:p>
    <w:p w14:paraId="6D433FCF" w14:textId="77777777" w:rsidR="00C14297" w:rsidRPr="00C14297" w:rsidRDefault="00775CB5">
      <w:pPr>
        <w:rPr>
          <w:lang w:val="pl-PL"/>
        </w:rPr>
      </w:pPr>
      <w:r>
        <w:rPr>
          <w:noProof/>
          <w:lang w:val="fr-FR"/>
        </w:rPr>
        <w:drawing>
          <wp:inline distT="0" distB="0" distL="0" distR="0" wp14:anchorId="318A61BE" wp14:editId="24D4939C">
            <wp:extent cx="1543050" cy="1685925"/>
            <wp:effectExtent l="19050" t="0" r="0" b="0"/>
            <wp:docPr id="7" name="图片 6" descr="Mo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k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3E029" w14:textId="77777777" w:rsidR="00C14297" w:rsidRPr="00C14297" w:rsidRDefault="00C14297">
      <w:pPr>
        <w:rPr>
          <w:lang w:val="pl-PL"/>
        </w:rPr>
      </w:pPr>
      <w:r w:rsidRPr="00C14297">
        <w:rPr>
          <w:rFonts w:hint="eastAsia"/>
          <w:lang w:val="pl-PL"/>
        </w:rPr>
        <w:t xml:space="preserve">Ms Monika Szostak, </w:t>
      </w:r>
    </w:p>
    <w:p w14:paraId="71EB5763" w14:textId="77777777" w:rsidR="00C14297" w:rsidRPr="00C14297" w:rsidRDefault="00C14297">
      <w:pPr>
        <w:rPr>
          <w:lang w:val="pl-PL"/>
        </w:rPr>
      </w:pPr>
    </w:p>
    <w:p w14:paraId="6C8470A4" w14:textId="77777777" w:rsidR="00C14297" w:rsidRPr="00C14297" w:rsidRDefault="00C14297">
      <w:pPr>
        <w:rPr>
          <w:lang w:val="pl-PL"/>
        </w:rPr>
      </w:pPr>
    </w:p>
    <w:p w14:paraId="2FE23133" w14:textId="77777777" w:rsidR="00740B66" w:rsidRPr="00C14297" w:rsidRDefault="00DB3AEB">
      <w:pPr>
        <w:rPr>
          <w:lang w:val="pl-PL"/>
        </w:rPr>
      </w:pPr>
      <w:r w:rsidRPr="00DB3AEB">
        <w:rPr>
          <w:noProof/>
          <w:lang w:val="fr-FR"/>
        </w:rPr>
        <w:drawing>
          <wp:inline distT="0" distB="0" distL="0" distR="0" wp14:anchorId="0A2F9C7F" wp14:editId="5F9358ED">
            <wp:extent cx="3821502" cy="2867013"/>
            <wp:effectExtent l="19050" t="0" r="7548" b="0"/>
            <wp:docPr id="3" name="Picture 3" descr="C:\Users\SPRP-B~1\AppData\Local\Temp\Rar$DI62.224\mmexport1517945417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RP-B~1\AppData\Local\Temp\Rar$DI62.224\mmexport15179454173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409" cy="288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6417B" w14:textId="77777777" w:rsidR="005654CE" w:rsidRPr="00C14297" w:rsidRDefault="00C14297">
      <w:r w:rsidRPr="00C14297">
        <w:t xml:space="preserve">Mr. Marcin Grzegorz Pietruszka, </w:t>
      </w:r>
    </w:p>
    <w:p w14:paraId="208AB7E5" w14:textId="77777777" w:rsidR="00C14297" w:rsidRDefault="00C14297">
      <w:pPr>
        <w:rPr>
          <w:rFonts w:eastAsia="仿宋" w:cstheme="minorHAnsi"/>
          <w:sz w:val="24"/>
          <w:szCs w:val="24"/>
          <w:lang w:val="en-GB"/>
        </w:rPr>
      </w:pPr>
    </w:p>
    <w:p w14:paraId="04BD861D" w14:textId="77777777" w:rsidR="00C14297" w:rsidRPr="00C14297" w:rsidRDefault="00C14297">
      <w:pPr>
        <w:rPr>
          <w:lang w:val="en-GB"/>
        </w:rPr>
      </w:pPr>
    </w:p>
    <w:p w14:paraId="75CEC9AB" w14:textId="77777777" w:rsidR="005654CE" w:rsidRDefault="005654CE">
      <w:r>
        <w:t>THE PROJEC</w:t>
      </w:r>
      <w:r w:rsidR="00D8345D">
        <w:rPr>
          <w:rFonts w:hint="eastAsia"/>
        </w:rPr>
        <w:t>T</w:t>
      </w:r>
      <w:r>
        <w:t xml:space="preserve"> TEAM IN BEIJING</w:t>
      </w:r>
    </w:p>
    <w:p w14:paraId="191B9BBC" w14:textId="77777777" w:rsidR="005654CE" w:rsidRDefault="00740B66">
      <w:r w:rsidRPr="00740B66">
        <w:rPr>
          <w:noProof/>
          <w:lang w:val="fr-FR"/>
        </w:rPr>
        <w:drawing>
          <wp:inline distT="0" distB="0" distL="0" distR="0" wp14:anchorId="32C75D0E" wp14:editId="2549BD93">
            <wp:extent cx="1368357" cy="200977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85" cy="202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24374" w14:textId="77777777" w:rsidR="005654CE" w:rsidRDefault="005654CE">
      <w:r>
        <w:t>Resident expert M</w:t>
      </w:r>
      <w:r>
        <w:rPr>
          <w:rFonts w:hint="eastAsia"/>
        </w:rPr>
        <w:t>s Marzena Breza</w:t>
      </w:r>
    </w:p>
    <w:p w14:paraId="4A528FE8" w14:textId="22AF651E" w:rsidR="005654CE" w:rsidRDefault="005654CE"/>
    <w:p w14:paraId="3DC6E4A6" w14:textId="123E895A" w:rsidR="00B679F3" w:rsidRDefault="00B679F3"/>
    <w:p w14:paraId="0427FB65" w14:textId="6D8B0EDF" w:rsidR="00B679F3" w:rsidRDefault="00B679F3">
      <w:r>
        <w:t>Component 3 Assistant – Ms. Iwona Rogacka-HU</w:t>
      </w:r>
    </w:p>
    <w:sectPr w:rsidR="00B679F3" w:rsidSect="00BD0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4E7DD" w14:textId="77777777" w:rsidR="00527C7A" w:rsidRDefault="00527C7A" w:rsidP="00740B66">
      <w:r>
        <w:separator/>
      </w:r>
    </w:p>
  </w:endnote>
  <w:endnote w:type="continuationSeparator" w:id="0">
    <w:p w14:paraId="24A225E3" w14:textId="77777777" w:rsidR="00527C7A" w:rsidRDefault="00527C7A" w:rsidP="0074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A6C50" w14:textId="77777777" w:rsidR="00527C7A" w:rsidRDefault="00527C7A" w:rsidP="00740B66">
      <w:r>
        <w:separator/>
      </w:r>
    </w:p>
  </w:footnote>
  <w:footnote w:type="continuationSeparator" w:id="0">
    <w:p w14:paraId="4301BD5B" w14:textId="77777777" w:rsidR="00527C7A" w:rsidRDefault="00527C7A" w:rsidP="00740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81"/>
    <w:rsid w:val="0002408E"/>
    <w:rsid w:val="00030776"/>
    <w:rsid w:val="00044533"/>
    <w:rsid w:val="00044B62"/>
    <w:rsid w:val="0004545E"/>
    <w:rsid w:val="00286FEA"/>
    <w:rsid w:val="002C6969"/>
    <w:rsid w:val="003D0A7B"/>
    <w:rsid w:val="00427BB3"/>
    <w:rsid w:val="00527C7A"/>
    <w:rsid w:val="005654CE"/>
    <w:rsid w:val="00740B66"/>
    <w:rsid w:val="00775CB5"/>
    <w:rsid w:val="00793764"/>
    <w:rsid w:val="008A295D"/>
    <w:rsid w:val="00AE0C81"/>
    <w:rsid w:val="00B40773"/>
    <w:rsid w:val="00B610EC"/>
    <w:rsid w:val="00B679F3"/>
    <w:rsid w:val="00BD0125"/>
    <w:rsid w:val="00C14297"/>
    <w:rsid w:val="00C40BBC"/>
    <w:rsid w:val="00D439A2"/>
    <w:rsid w:val="00D8345D"/>
    <w:rsid w:val="00DB3AEB"/>
    <w:rsid w:val="00DB66A4"/>
    <w:rsid w:val="00E14E43"/>
    <w:rsid w:val="00ED48F2"/>
    <w:rsid w:val="00EE36A8"/>
    <w:rsid w:val="00F3022A"/>
    <w:rsid w:val="00F34B02"/>
    <w:rsid w:val="00F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CAD8A"/>
  <w15:docId w15:val="{DA7A3F05-9988-480C-BED2-1A524974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25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40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semiHidden/>
    <w:rsid w:val="00740B66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semiHidden/>
    <w:unhideWhenUsed/>
    <w:rsid w:val="00740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40B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185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Jean-Victor Gruat</cp:lastModifiedBy>
  <cp:revision>3</cp:revision>
  <cp:lastPrinted>2019-01-22T06:03:00Z</cp:lastPrinted>
  <dcterms:created xsi:type="dcterms:W3CDTF">2019-01-21T07:26:00Z</dcterms:created>
  <dcterms:modified xsi:type="dcterms:W3CDTF">2019-01-22T06:03:00Z</dcterms:modified>
</cp:coreProperties>
</file>